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4EF" w:rsidRDefault="00E96595" w:rsidP="009A05C1">
      <w:pPr>
        <w:widowControl w:val="0"/>
        <w:autoSpaceDE w:val="0"/>
        <w:autoSpaceDN w:val="0"/>
        <w:adjustRightInd w:val="0"/>
        <w:spacing w:line="324" w:lineRule="auto"/>
        <w:jc w:val="center"/>
        <w:rPr>
          <w:rFonts w:cs="Arial"/>
          <w:b/>
          <w:sz w:val="28"/>
          <w:szCs w:val="20"/>
        </w:rPr>
      </w:pPr>
      <w:r w:rsidRPr="00E96595">
        <w:rPr>
          <w:rFonts w:cs="Arial"/>
          <w:b/>
          <w:sz w:val="28"/>
          <w:szCs w:val="20"/>
        </w:rPr>
        <w:t>AGB</w:t>
      </w:r>
      <w:r w:rsidR="000904EF">
        <w:rPr>
          <w:rFonts w:cs="Arial"/>
          <w:b/>
          <w:sz w:val="28"/>
          <w:szCs w:val="20"/>
        </w:rPr>
        <w:t xml:space="preserve"> </w:t>
      </w:r>
      <w:r w:rsidR="00F95935">
        <w:rPr>
          <w:rFonts w:cs="Arial"/>
          <w:b/>
          <w:sz w:val="28"/>
          <w:szCs w:val="20"/>
        </w:rPr>
        <w:t>für Präsenz-Kurse (Fitness, Yoga etc.)</w:t>
      </w:r>
    </w:p>
    <w:p w:rsidR="000904EF" w:rsidRDefault="00F95935" w:rsidP="00F95935">
      <w:pPr>
        <w:widowControl w:val="0"/>
        <w:autoSpaceDE w:val="0"/>
        <w:autoSpaceDN w:val="0"/>
        <w:adjustRightInd w:val="0"/>
        <w:spacing w:line="324" w:lineRule="auto"/>
        <w:jc w:val="center"/>
        <w:rPr>
          <w:rFonts w:cs="Arial"/>
          <w:b/>
          <w:sz w:val="28"/>
          <w:szCs w:val="20"/>
        </w:rPr>
      </w:pPr>
      <w:r>
        <w:rPr>
          <w:rFonts w:cs="Arial"/>
          <w:b/>
          <w:sz w:val="28"/>
          <w:szCs w:val="20"/>
        </w:rPr>
        <w:t xml:space="preserve">online buchbar, nur </w:t>
      </w:r>
      <w:r w:rsidR="000904EF">
        <w:rPr>
          <w:rFonts w:cs="Arial"/>
          <w:b/>
          <w:sz w:val="28"/>
          <w:szCs w:val="20"/>
        </w:rPr>
        <w:t>B2C</w:t>
      </w:r>
    </w:p>
    <w:p w:rsidR="006332AF" w:rsidRPr="00527056" w:rsidRDefault="006332AF" w:rsidP="009A05C1">
      <w:pPr>
        <w:widowControl w:val="0"/>
        <w:autoSpaceDE w:val="0"/>
        <w:autoSpaceDN w:val="0"/>
        <w:adjustRightInd w:val="0"/>
        <w:spacing w:line="324" w:lineRule="auto"/>
        <w:jc w:val="both"/>
        <w:rPr>
          <w:rFonts w:cs="Arial"/>
          <w:szCs w:val="20"/>
        </w:rPr>
      </w:pPr>
    </w:p>
    <w:p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1 Geltungsbereich</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(1) Die nachstehenden allgemeinen Geschäftsbedingungen gelten für alle Rechtsbeziehungen zwischen dem Anbieter und dem Teilnehmer für die Belegung von Online- oder Präsenzkursen</w:t>
      </w:r>
      <w:r w:rsidR="00900295">
        <w:rPr>
          <w:rFonts w:cs="Arial"/>
          <w:szCs w:val="20"/>
        </w:rPr>
        <w:t>, Webinare</w:t>
      </w:r>
      <w:r w:rsidR="00B731B1">
        <w:rPr>
          <w:rFonts w:cs="Arial"/>
          <w:szCs w:val="20"/>
        </w:rPr>
        <w:t>n</w:t>
      </w:r>
      <w:r w:rsidR="00900295">
        <w:rPr>
          <w:rFonts w:cs="Arial"/>
          <w:szCs w:val="20"/>
        </w:rPr>
        <w:t xml:space="preserve"> oder Seminaren (im folgenden </w:t>
      </w:r>
      <w:r w:rsidR="00B731B1">
        <w:rPr>
          <w:rFonts w:cs="Arial"/>
          <w:szCs w:val="20"/>
        </w:rPr>
        <w:t>Kurs</w:t>
      </w:r>
      <w:r w:rsidR="00900295">
        <w:rPr>
          <w:rFonts w:cs="Arial"/>
          <w:szCs w:val="20"/>
        </w:rPr>
        <w:t>)</w:t>
      </w:r>
      <w:r w:rsidRPr="00527056">
        <w:rPr>
          <w:rFonts w:cs="Arial"/>
          <w:szCs w:val="20"/>
        </w:rPr>
        <w:t>.</w:t>
      </w:r>
    </w:p>
    <w:p w:rsidR="006332AF" w:rsidRPr="00527056" w:rsidRDefault="00900295" w:rsidP="009A05C1">
      <w:pPr>
        <w:widowControl w:val="0"/>
        <w:autoSpaceDE w:val="0"/>
        <w:autoSpaceDN w:val="0"/>
        <w:adjustRightInd w:val="0"/>
        <w:spacing w:line="324" w:lineRule="auto"/>
        <w:jc w:val="both"/>
        <w:rPr>
          <w:rFonts w:cs="Arial"/>
          <w:szCs w:val="20"/>
        </w:rPr>
      </w:pPr>
      <w:r>
        <w:rPr>
          <w:rFonts w:cs="Arial"/>
          <w:szCs w:val="20"/>
        </w:rPr>
        <w:t>(2</w:t>
      </w:r>
      <w:r w:rsidR="006332AF" w:rsidRPr="00527056">
        <w:rPr>
          <w:rFonts w:cs="Arial"/>
          <w:szCs w:val="20"/>
        </w:rPr>
        <w:t>) Mündliche Nebenabreden wurden nicht getroffen. Alle künftigen Änderungen zu dem Vertrag sind in Textform niederzulegen, dies gilt auch für die Aufhebung dieser Textformklausel.</w:t>
      </w:r>
    </w:p>
    <w:p w:rsidR="00527056" w:rsidRDefault="00527056" w:rsidP="009A05C1">
      <w:pPr>
        <w:widowControl w:val="0"/>
        <w:autoSpaceDE w:val="0"/>
        <w:autoSpaceDN w:val="0"/>
        <w:adjustRightInd w:val="0"/>
        <w:spacing w:line="324" w:lineRule="auto"/>
        <w:jc w:val="both"/>
        <w:rPr>
          <w:rFonts w:cs="Arial"/>
          <w:szCs w:val="20"/>
        </w:rPr>
      </w:pPr>
    </w:p>
    <w:p w:rsidR="00A81731" w:rsidRPr="00A81731" w:rsidRDefault="00A81731" w:rsidP="009A05C1">
      <w:pPr>
        <w:widowControl w:val="0"/>
        <w:autoSpaceDE w:val="0"/>
        <w:autoSpaceDN w:val="0"/>
        <w:adjustRightInd w:val="0"/>
        <w:spacing w:line="324" w:lineRule="auto"/>
        <w:jc w:val="both"/>
        <w:rPr>
          <w:rFonts w:cs="Arial"/>
          <w:b/>
          <w:szCs w:val="20"/>
        </w:rPr>
      </w:pPr>
      <w:r>
        <w:rPr>
          <w:rFonts w:cs="Arial"/>
          <w:b/>
          <w:szCs w:val="20"/>
        </w:rPr>
        <w:t>§ 2</w:t>
      </w:r>
      <w:r w:rsidRPr="00527056">
        <w:rPr>
          <w:rFonts w:cs="Arial"/>
          <w:b/>
          <w:szCs w:val="20"/>
        </w:rPr>
        <w:t xml:space="preserve"> </w:t>
      </w:r>
      <w:r>
        <w:rPr>
          <w:rFonts w:cs="Arial"/>
          <w:b/>
          <w:szCs w:val="20"/>
        </w:rPr>
        <w:t>Vertragsschluss</w:t>
      </w:r>
    </w:p>
    <w:p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(1) </w:t>
      </w:r>
      <w:r w:rsidR="00A81731" w:rsidRPr="00A81731">
        <w:rPr>
          <w:rFonts w:cs="Arial"/>
          <w:szCs w:val="20"/>
        </w:rPr>
        <w:t xml:space="preserve">Der </w:t>
      </w:r>
      <w:r w:rsidR="00A81731">
        <w:rPr>
          <w:rFonts w:cs="Arial"/>
          <w:szCs w:val="20"/>
        </w:rPr>
        <w:t>Ve</w:t>
      </w:r>
      <w:r w:rsidR="00A81731" w:rsidRPr="00A81731">
        <w:rPr>
          <w:rFonts w:cs="Arial"/>
          <w:szCs w:val="20"/>
        </w:rPr>
        <w:t>rtrag kommt mit XXX, XXXXX Str. 00, 00000 XXXXXX, zustande.</w:t>
      </w:r>
    </w:p>
    <w:p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(2) </w:t>
      </w:r>
      <w:r w:rsidR="00A81731" w:rsidRPr="00A81731">
        <w:rPr>
          <w:rFonts w:cs="Arial"/>
          <w:szCs w:val="20"/>
        </w:rPr>
        <w:t xml:space="preserve">Der Vertrag kommt durch persönlichen Abschluss, durch Fernkommunikationsmittel oder auf </w:t>
      </w:r>
      <w:r w:rsidR="00900295">
        <w:rPr>
          <w:rFonts w:cs="Arial"/>
          <w:szCs w:val="20"/>
        </w:rPr>
        <w:t>der</w:t>
      </w:r>
      <w:r w:rsidR="00A81731" w:rsidRPr="00A81731">
        <w:rPr>
          <w:rFonts w:cs="Arial"/>
          <w:szCs w:val="20"/>
        </w:rPr>
        <w:t xml:space="preserve"> Website </w:t>
      </w:r>
      <w:r w:rsidR="00900295">
        <w:rPr>
          <w:rFonts w:cs="Arial"/>
          <w:szCs w:val="20"/>
        </w:rPr>
        <w:t xml:space="preserve">des Anbieters </w:t>
      </w:r>
      <w:r w:rsidR="00A81731" w:rsidRPr="00A81731">
        <w:rPr>
          <w:rFonts w:cs="Arial"/>
          <w:szCs w:val="20"/>
        </w:rPr>
        <w:t xml:space="preserve">zustande. </w:t>
      </w:r>
    </w:p>
    <w:p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(3) </w:t>
      </w:r>
      <w:r w:rsidR="00A81731" w:rsidRPr="00A81731">
        <w:rPr>
          <w:rFonts w:cs="Arial"/>
          <w:szCs w:val="20"/>
        </w:rPr>
        <w:t xml:space="preserve">Der </w:t>
      </w:r>
      <w:r w:rsidR="00900295">
        <w:rPr>
          <w:rFonts w:cs="Arial"/>
          <w:szCs w:val="20"/>
        </w:rPr>
        <w:t>Teilnehmer</w:t>
      </w:r>
      <w:r w:rsidR="00A81731" w:rsidRPr="00A81731">
        <w:rPr>
          <w:rFonts w:cs="Arial"/>
          <w:szCs w:val="20"/>
        </w:rPr>
        <w:t xml:space="preserve"> kann die </w:t>
      </w:r>
      <w:r w:rsidR="00B731B1">
        <w:rPr>
          <w:rFonts w:cs="Arial"/>
          <w:szCs w:val="20"/>
        </w:rPr>
        <w:t>Kurse</w:t>
      </w:r>
      <w:r w:rsidR="00A81731" w:rsidRPr="00A81731">
        <w:rPr>
          <w:rFonts w:cs="Arial"/>
          <w:szCs w:val="20"/>
        </w:rPr>
        <w:t xml:space="preserve"> </w:t>
      </w:r>
      <w:r w:rsidR="00F95935">
        <w:rPr>
          <w:rFonts w:cs="Arial"/>
          <w:szCs w:val="20"/>
        </w:rPr>
        <w:t xml:space="preserve">online </w:t>
      </w:r>
      <w:r w:rsidR="00A81731" w:rsidRPr="00A81731">
        <w:rPr>
          <w:rFonts w:cs="Arial"/>
          <w:szCs w:val="20"/>
        </w:rPr>
        <w:t xml:space="preserve">zunächst unverbindlich in den Warenkorb legen und seine Angaben zum Kaufabschluss bearbeiten. Der </w:t>
      </w:r>
      <w:r w:rsidR="00900295">
        <w:rPr>
          <w:rFonts w:cs="Arial"/>
          <w:szCs w:val="20"/>
        </w:rPr>
        <w:t>Teilnehmer</w:t>
      </w:r>
      <w:r w:rsidR="00A81731" w:rsidRPr="00A81731">
        <w:rPr>
          <w:rFonts w:cs="Arial"/>
          <w:szCs w:val="20"/>
        </w:rPr>
        <w:t xml:space="preserve"> kann die im Warenkorb liegenden </w:t>
      </w:r>
      <w:r w:rsidR="00B731B1">
        <w:rPr>
          <w:rFonts w:cs="Arial"/>
          <w:szCs w:val="20"/>
        </w:rPr>
        <w:t>Kurse</w:t>
      </w:r>
      <w:r w:rsidR="00A81731" w:rsidRPr="00A81731">
        <w:rPr>
          <w:rFonts w:cs="Arial"/>
          <w:szCs w:val="20"/>
        </w:rPr>
        <w:t xml:space="preserve"> und seine Eingaben jederzeit durch Nutzung der bereit gestellten Navigationsschaltflächen korrigieren. </w:t>
      </w:r>
    </w:p>
    <w:p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(4) </w:t>
      </w:r>
      <w:r w:rsidR="00A81731" w:rsidRPr="00A81731">
        <w:rPr>
          <w:rFonts w:cs="Arial"/>
          <w:szCs w:val="20"/>
        </w:rPr>
        <w:t xml:space="preserve">Bei einem Vertragsabschluss auf </w:t>
      </w:r>
      <w:r w:rsidR="00900295">
        <w:rPr>
          <w:rFonts w:cs="Arial"/>
          <w:szCs w:val="20"/>
        </w:rPr>
        <w:t>der</w:t>
      </w:r>
      <w:r w:rsidR="00A81731" w:rsidRPr="00A81731">
        <w:rPr>
          <w:rFonts w:cs="Arial"/>
          <w:szCs w:val="20"/>
        </w:rPr>
        <w:t xml:space="preserve"> Website gibt der </w:t>
      </w:r>
      <w:r w:rsidR="00900295">
        <w:rPr>
          <w:rFonts w:cs="Arial"/>
          <w:szCs w:val="20"/>
        </w:rPr>
        <w:t>Teilnehmer</w:t>
      </w:r>
      <w:r w:rsidR="00A81731" w:rsidRPr="00A81731">
        <w:rPr>
          <w:rFonts w:cs="Arial"/>
          <w:szCs w:val="20"/>
        </w:rPr>
        <w:t xml:space="preserve"> ein bindendes Vertragsangebot mit Betätigen der </w:t>
      </w:r>
      <w:r w:rsidR="00FB1A6D">
        <w:rPr>
          <w:rFonts w:cs="Arial"/>
          <w:szCs w:val="20"/>
        </w:rPr>
        <w:t>Bestell-</w:t>
      </w:r>
      <w:r w:rsidR="00A81731" w:rsidRPr="00A81731">
        <w:rPr>
          <w:rFonts w:cs="Arial"/>
          <w:szCs w:val="20"/>
        </w:rPr>
        <w:t xml:space="preserve">Schaltfläche auf </w:t>
      </w:r>
      <w:r w:rsidR="00900295">
        <w:rPr>
          <w:rFonts w:cs="Arial"/>
          <w:szCs w:val="20"/>
        </w:rPr>
        <w:t>der</w:t>
      </w:r>
      <w:r w:rsidR="00A81731" w:rsidRPr="00A81731">
        <w:rPr>
          <w:rFonts w:cs="Arial"/>
          <w:szCs w:val="20"/>
        </w:rPr>
        <w:t xml:space="preserve"> Website ab. Der Vertrag kommt dann durch </w:t>
      </w:r>
      <w:r w:rsidR="00900295">
        <w:rPr>
          <w:rFonts w:cs="Arial"/>
          <w:szCs w:val="20"/>
        </w:rPr>
        <w:t>die</w:t>
      </w:r>
      <w:r w:rsidR="00A81731" w:rsidRPr="00A81731">
        <w:rPr>
          <w:rFonts w:cs="Arial"/>
          <w:szCs w:val="20"/>
        </w:rPr>
        <w:t xml:space="preserve"> Bestätigungsmail </w:t>
      </w:r>
      <w:r w:rsidR="00900295">
        <w:rPr>
          <w:rFonts w:cs="Arial"/>
          <w:szCs w:val="20"/>
        </w:rPr>
        <w:t xml:space="preserve">des Anbieters </w:t>
      </w:r>
      <w:r w:rsidR="00A81731" w:rsidRPr="00A81731">
        <w:rPr>
          <w:rFonts w:cs="Arial"/>
          <w:szCs w:val="20"/>
        </w:rPr>
        <w:t xml:space="preserve">zustande, in der der </w:t>
      </w:r>
      <w:r w:rsidR="00900295">
        <w:rPr>
          <w:rFonts w:cs="Arial"/>
          <w:szCs w:val="20"/>
        </w:rPr>
        <w:t>Teilnehmer</w:t>
      </w:r>
      <w:r w:rsidR="00A81731" w:rsidRPr="00A81731">
        <w:rPr>
          <w:rFonts w:cs="Arial"/>
          <w:szCs w:val="20"/>
        </w:rPr>
        <w:t xml:space="preserve"> auch diese AGB und die Widerrufsbelehrung in Textform angehängt findet. Soweit dem </w:t>
      </w:r>
      <w:r w:rsidR="00900295">
        <w:rPr>
          <w:rFonts w:cs="Arial"/>
          <w:szCs w:val="20"/>
        </w:rPr>
        <w:t>Teilnehmer</w:t>
      </w:r>
      <w:r w:rsidR="00A81731" w:rsidRPr="00A81731">
        <w:rPr>
          <w:rFonts w:cs="Arial"/>
          <w:szCs w:val="20"/>
        </w:rPr>
        <w:t xml:space="preserve"> diese Mail nicht zugeht, liegt die Annahme des Vertrages durch </w:t>
      </w:r>
      <w:r w:rsidR="00900295">
        <w:rPr>
          <w:rFonts w:cs="Arial"/>
          <w:szCs w:val="20"/>
        </w:rPr>
        <w:t>den Anbieter</w:t>
      </w:r>
      <w:r w:rsidR="00A81731" w:rsidRPr="00A81731">
        <w:rPr>
          <w:rFonts w:cs="Arial"/>
          <w:szCs w:val="20"/>
        </w:rPr>
        <w:t xml:space="preserve"> spätestens in der Abbuchung der Zahlung bei dem </w:t>
      </w:r>
      <w:r w:rsidR="00900295">
        <w:rPr>
          <w:rFonts w:cs="Arial"/>
          <w:szCs w:val="20"/>
        </w:rPr>
        <w:t>Teilnehmer</w:t>
      </w:r>
      <w:r w:rsidR="00A81731" w:rsidRPr="00A81731">
        <w:rPr>
          <w:rFonts w:cs="Arial"/>
          <w:szCs w:val="20"/>
        </w:rPr>
        <w:t xml:space="preserve"> (z.B. bei Sofort-Überweisung, Kreditkarte oder PayPal) oder der </w:t>
      </w:r>
      <w:r w:rsidR="00900295">
        <w:rPr>
          <w:rFonts w:cs="Arial"/>
          <w:szCs w:val="20"/>
        </w:rPr>
        <w:t>Ermöglichung der Teilnah</w:t>
      </w:r>
      <w:r w:rsidR="00B731B1">
        <w:rPr>
          <w:rFonts w:cs="Arial"/>
          <w:szCs w:val="20"/>
        </w:rPr>
        <w:t xml:space="preserve">me an dem Kurs </w:t>
      </w:r>
      <w:r w:rsidR="00A81731" w:rsidRPr="00A81731">
        <w:rPr>
          <w:rFonts w:cs="Arial"/>
          <w:szCs w:val="20"/>
        </w:rPr>
        <w:t xml:space="preserve">(je </w:t>
      </w:r>
      <w:proofErr w:type="spellStart"/>
      <w:r w:rsidR="00A81731" w:rsidRPr="00A81731">
        <w:rPr>
          <w:rFonts w:cs="Arial"/>
          <w:szCs w:val="20"/>
        </w:rPr>
        <w:t>nach dem</w:t>
      </w:r>
      <w:proofErr w:type="spellEnd"/>
      <w:r w:rsidR="00A81731" w:rsidRPr="00A81731">
        <w:rPr>
          <w:rFonts w:cs="Arial"/>
          <w:szCs w:val="20"/>
        </w:rPr>
        <w:t>, welches früher erfolgt).</w:t>
      </w:r>
    </w:p>
    <w:p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(5) </w:t>
      </w:r>
      <w:r w:rsidR="00A81731" w:rsidRPr="00A81731">
        <w:rPr>
          <w:rFonts w:cs="Arial"/>
          <w:szCs w:val="20"/>
        </w:rPr>
        <w:t xml:space="preserve">Die Vertragssprache ist deutsch. </w:t>
      </w:r>
    </w:p>
    <w:p w:rsid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(6) </w:t>
      </w:r>
      <w:r w:rsidR="00A81731" w:rsidRPr="00A81731">
        <w:rPr>
          <w:rFonts w:cs="Arial"/>
          <w:szCs w:val="20"/>
        </w:rPr>
        <w:t xml:space="preserve">Ein schriftlicher Vertrag wird von </w:t>
      </w:r>
      <w:r w:rsidR="007E0EBB">
        <w:rPr>
          <w:rFonts w:cs="Arial"/>
          <w:szCs w:val="20"/>
        </w:rPr>
        <w:t xml:space="preserve">dem Anbieter </w:t>
      </w:r>
      <w:r w:rsidR="00A81731" w:rsidRPr="00A81731">
        <w:rPr>
          <w:rFonts w:cs="Arial"/>
          <w:szCs w:val="20"/>
        </w:rPr>
        <w:t xml:space="preserve">aufbewahrt und gespeichert, ein Vertrag kann aber auch mündlich geschlossen werden. Verträge auf </w:t>
      </w:r>
      <w:r w:rsidR="00B731B1">
        <w:rPr>
          <w:rFonts w:cs="Arial"/>
          <w:szCs w:val="20"/>
        </w:rPr>
        <w:t>der</w:t>
      </w:r>
      <w:r w:rsidR="00A81731" w:rsidRPr="00A81731">
        <w:rPr>
          <w:rFonts w:cs="Arial"/>
          <w:szCs w:val="20"/>
        </w:rPr>
        <w:t xml:space="preserve"> Website werden von </w:t>
      </w:r>
      <w:r w:rsidR="00B731B1">
        <w:rPr>
          <w:rFonts w:cs="Arial"/>
          <w:szCs w:val="20"/>
        </w:rPr>
        <w:t>dem Anbieter</w:t>
      </w:r>
      <w:r w:rsidR="00A81731" w:rsidRPr="00A81731">
        <w:rPr>
          <w:rFonts w:cs="Arial"/>
          <w:szCs w:val="20"/>
        </w:rPr>
        <w:t xml:space="preserve"> nicht gespeichert.  </w:t>
      </w:r>
    </w:p>
    <w:p w:rsidR="00900295" w:rsidRPr="00B822C2" w:rsidRDefault="00B822C2" w:rsidP="00B822C2">
      <w:pPr>
        <w:widowControl w:val="0"/>
        <w:autoSpaceDE w:val="0"/>
        <w:autoSpaceDN w:val="0"/>
        <w:adjustRightInd w:val="0"/>
        <w:spacing w:line="324" w:lineRule="auto"/>
        <w:jc w:val="both"/>
        <w:rPr>
          <w:rFonts w:cs="Arial"/>
          <w:szCs w:val="20"/>
        </w:rPr>
      </w:pPr>
      <w:r>
        <w:rPr>
          <w:rFonts w:cs="Arial"/>
          <w:szCs w:val="20"/>
        </w:rPr>
        <w:t xml:space="preserve">(7) </w:t>
      </w:r>
      <w:r w:rsidR="00900295" w:rsidRPr="00B822C2">
        <w:rPr>
          <w:rFonts w:cs="Arial"/>
          <w:szCs w:val="20"/>
        </w:rPr>
        <w:t>Der Anbieter ist berechtigt, vo</w:t>
      </w:r>
      <w:r w:rsidR="00B731B1" w:rsidRPr="00B822C2">
        <w:rPr>
          <w:rFonts w:cs="Arial"/>
          <w:szCs w:val="20"/>
        </w:rPr>
        <w:t xml:space="preserve">n dem Vertrag über den Kurs </w:t>
      </w:r>
      <w:r w:rsidR="00900295" w:rsidRPr="00B822C2">
        <w:rPr>
          <w:rFonts w:cs="Arial"/>
          <w:szCs w:val="20"/>
        </w:rPr>
        <w:t>zurückzutreten, wenn in der Person des Teilnehmers ein wichtiger Grund für die Verweigerung der Teilnahme besteht.</w:t>
      </w:r>
    </w:p>
    <w:p w:rsidR="00A81731" w:rsidRPr="00A81731" w:rsidRDefault="00A81731" w:rsidP="009A05C1">
      <w:pPr>
        <w:widowControl w:val="0"/>
        <w:autoSpaceDE w:val="0"/>
        <w:autoSpaceDN w:val="0"/>
        <w:adjustRightInd w:val="0"/>
        <w:spacing w:line="324" w:lineRule="auto"/>
        <w:jc w:val="both"/>
        <w:rPr>
          <w:rFonts w:cs="Arial"/>
          <w:szCs w:val="20"/>
        </w:rPr>
      </w:pPr>
    </w:p>
    <w:p w:rsidR="00900295" w:rsidRPr="00900295" w:rsidRDefault="00900295" w:rsidP="009A05C1">
      <w:pPr>
        <w:widowControl w:val="0"/>
        <w:autoSpaceDE w:val="0"/>
        <w:autoSpaceDN w:val="0"/>
        <w:adjustRightInd w:val="0"/>
        <w:spacing w:line="324" w:lineRule="auto"/>
        <w:jc w:val="both"/>
        <w:rPr>
          <w:rFonts w:cs="Arial"/>
          <w:b/>
          <w:szCs w:val="20"/>
        </w:rPr>
      </w:pPr>
      <w:r w:rsidRPr="00900295">
        <w:rPr>
          <w:rFonts w:cs="Arial"/>
          <w:b/>
          <w:szCs w:val="20"/>
        </w:rPr>
        <w:lastRenderedPageBreak/>
        <w:t>§ 3 Zahlung/Verzug</w:t>
      </w:r>
    </w:p>
    <w:p w:rsidR="00A81731" w:rsidRPr="00900295" w:rsidRDefault="00B822C2" w:rsidP="00B822C2">
      <w:pPr>
        <w:widowControl w:val="0"/>
        <w:autoSpaceDE w:val="0"/>
        <w:autoSpaceDN w:val="0"/>
        <w:adjustRightInd w:val="0"/>
        <w:spacing w:line="324" w:lineRule="auto"/>
        <w:jc w:val="both"/>
        <w:rPr>
          <w:rFonts w:cs="Arial"/>
          <w:szCs w:val="20"/>
        </w:rPr>
      </w:pPr>
      <w:r>
        <w:rPr>
          <w:rFonts w:cs="Arial"/>
          <w:szCs w:val="20"/>
        </w:rPr>
        <w:t xml:space="preserve">(1) </w:t>
      </w:r>
      <w:r w:rsidR="00A81731" w:rsidRPr="00A81731">
        <w:rPr>
          <w:rFonts w:cs="Arial"/>
          <w:szCs w:val="20"/>
        </w:rPr>
        <w:t>Soweit nicht ein anderes vereinbart ist, verstehen sich alle Preise inklusive Mehrwertsteuer</w:t>
      </w:r>
      <w:r w:rsidR="00900295">
        <w:rPr>
          <w:rFonts w:cs="Arial"/>
          <w:szCs w:val="20"/>
        </w:rPr>
        <w:t>. Nicht enthalten sind Anreise-</w:t>
      </w:r>
      <w:r w:rsidR="00C67B81">
        <w:rPr>
          <w:rFonts w:cs="Arial"/>
          <w:szCs w:val="20"/>
        </w:rPr>
        <w:t>,</w:t>
      </w:r>
      <w:r w:rsidR="00900295">
        <w:rPr>
          <w:rFonts w:cs="Arial"/>
          <w:szCs w:val="20"/>
        </w:rPr>
        <w:t xml:space="preserve"> Verpflegungs- oder </w:t>
      </w:r>
      <w:r w:rsidR="00C67B81">
        <w:rPr>
          <w:rFonts w:cs="Arial"/>
          <w:szCs w:val="20"/>
        </w:rPr>
        <w:t>Hilfsmittel</w:t>
      </w:r>
      <w:r w:rsidR="00900295">
        <w:rPr>
          <w:rFonts w:cs="Arial"/>
          <w:szCs w:val="20"/>
        </w:rPr>
        <w:t>kosten des Teilnehmers.</w:t>
      </w:r>
    </w:p>
    <w:p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(2) </w:t>
      </w:r>
      <w:r w:rsidR="00A81731" w:rsidRPr="00A81731">
        <w:rPr>
          <w:rFonts w:cs="Arial"/>
          <w:szCs w:val="20"/>
        </w:rPr>
        <w:t xml:space="preserve">Die Zahlung des </w:t>
      </w:r>
      <w:r w:rsidR="00900295">
        <w:rPr>
          <w:rFonts w:cs="Arial"/>
          <w:szCs w:val="20"/>
        </w:rPr>
        <w:t>Teilnehmers</w:t>
      </w:r>
      <w:r w:rsidR="00A81731" w:rsidRPr="00A81731">
        <w:rPr>
          <w:rFonts w:cs="Arial"/>
          <w:szCs w:val="20"/>
        </w:rPr>
        <w:t xml:space="preserve"> auf eine Rechnung ist sofort fällig. Der </w:t>
      </w:r>
      <w:r w:rsidR="00900295">
        <w:rPr>
          <w:rFonts w:cs="Arial"/>
          <w:szCs w:val="20"/>
        </w:rPr>
        <w:t>Teilnehmer</w:t>
      </w:r>
      <w:r w:rsidR="00A81731" w:rsidRPr="00A81731">
        <w:rPr>
          <w:rFonts w:cs="Arial"/>
          <w:szCs w:val="20"/>
        </w:rPr>
        <w:t xml:space="preserve"> wird darauf hingewiesen, dass er spätestens 30 Tage nach Zugang der Rechnung in Verzug gerät. </w:t>
      </w:r>
    </w:p>
    <w:p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(3) </w:t>
      </w:r>
      <w:r w:rsidR="00A81731" w:rsidRPr="00A81731">
        <w:rPr>
          <w:rFonts w:cs="Arial"/>
          <w:szCs w:val="20"/>
        </w:rPr>
        <w:t xml:space="preserve">Dem </w:t>
      </w:r>
      <w:r w:rsidR="00900295">
        <w:rPr>
          <w:rFonts w:cs="Arial"/>
          <w:szCs w:val="20"/>
        </w:rPr>
        <w:t>Teilnehmer</w:t>
      </w:r>
      <w:r w:rsidR="00A81731" w:rsidRPr="00A81731">
        <w:rPr>
          <w:rFonts w:cs="Arial"/>
          <w:szCs w:val="20"/>
        </w:rPr>
        <w:t xml:space="preserve"> stehen folgende Zahlungsmethoden zur Verfügung:</w:t>
      </w:r>
    </w:p>
    <w:p w:rsidR="00A81731" w:rsidRPr="00B822C2" w:rsidRDefault="00A81731" w:rsidP="00B822C2">
      <w:pPr>
        <w:pStyle w:val="Listenabsatz"/>
        <w:widowControl w:val="0"/>
        <w:numPr>
          <w:ilvl w:val="0"/>
          <w:numId w:val="7"/>
        </w:numPr>
        <w:autoSpaceDE w:val="0"/>
        <w:autoSpaceDN w:val="0"/>
        <w:adjustRightInd w:val="0"/>
        <w:spacing w:line="324" w:lineRule="auto"/>
        <w:jc w:val="both"/>
        <w:rPr>
          <w:rFonts w:cs="Arial"/>
          <w:szCs w:val="20"/>
        </w:rPr>
      </w:pPr>
      <w:proofErr w:type="spellStart"/>
      <w:r w:rsidRPr="00B822C2">
        <w:rPr>
          <w:rFonts w:cs="Arial"/>
          <w:szCs w:val="20"/>
        </w:rPr>
        <w:t>Paypal</w:t>
      </w:r>
      <w:proofErr w:type="spellEnd"/>
      <w:r w:rsidRPr="00B822C2">
        <w:rPr>
          <w:rFonts w:cs="Arial"/>
          <w:szCs w:val="20"/>
        </w:rPr>
        <w:t xml:space="preserve">, hier erfolgt die Zahlung über den Weg, den der </w:t>
      </w:r>
      <w:r w:rsidR="00900295" w:rsidRPr="00B822C2">
        <w:rPr>
          <w:rFonts w:cs="Arial"/>
          <w:szCs w:val="20"/>
        </w:rPr>
        <w:t>Teilnehmer</w:t>
      </w:r>
      <w:r w:rsidRPr="00B822C2">
        <w:rPr>
          <w:rFonts w:cs="Arial"/>
          <w:szCs w:val="20"/>
        </w:rPr>
        <w:t xml:space="preserve"> mit PayPal vereinbart hat, näheres kann den Bedingungen von </w:t>
      </w:r>
      <w:proofErr w:type="spellStart"/>
      <w:r w:rsidRPr="00B822C2">
        <w:rPr>
          <w:rFonts w:cs="Arial"/>
          <w:szCs w:val="20"/>
        </w:rPr>
        <w:t>Paypal</w:t>
      </w:r>
      <w:proofErr w:type="spellEnd"/>
      <w:r w:rsidRPr="00B822C2">
        <w:rPr>
          <w:rFonts w:cs="Arial"/>
          <w:szCs w:val="20"/>
        </w:rPr>
        <w:t xml:space="preserve"> entnommen werden.</w:t>
      </w:r>
    </w:p>
    <w:p w:rsidR="00A81731" w:rsidRPr="00B822C2" w:rsidRDefault="00A81731" w:rsidP="00B822C2">
      <w:pPr>
        <w:pStyle w:val="Listenabsatz"/>
        <w:widowControl w:val="0"/>
        <w:numPr>
          <w:ilvl w:val="0"/>
          <w:numId w:val="7"/>
        </w:numPr>
        <w:autoSpaceDE w:val="0"/>
        <w:autoSpaceDN w:val="0"/>
        <w:adjustRightInd w:val="0"/>
        <w:spacing w:line="324" w:lineRule="auto"/>
        <w:jc w:val="both"/>
        <w:rPr>
          <w:rFonts w:cs="Arial"/>
          <w:szCs w:val="20"/>
        </w:rPr>
      </w:pPr>
      <w:r w:rsidRPr="00B822C2">
        <w:rPr>
          <w:rFonts w:cs="Arial"/>
          <w:szCs w:val="20"/>
        </w:rPr>
        <w:t xml:space="preserve">Kreditkarte, hier erfolgt die Belastung nach Annahme des Vertragsangebotes durch </w:t>
      </w:r>
      <w:r w:rsidR="00900295" w:rsidRPr="00B822C2">
        <w:rPr>
          <w:rFonts w:cs="Arial"/>
          <w:szCs w:val="20"/>
        </w:rPr>
        <w:t>den Anbieter</w:t>
      </w:r>
      <w:r w:rsidRPr="00B822C2">
        <w:rPr>
          <w:rFonts w:cs="Arial"/>
          <w:szCs w:val="20"/>
        </w:rPr>
        <w:t>.</w:t>
      </w:r>
    </w:p>
    <w:p w:rsidR="00A81731" w:rsidRPr="00B822C2" w:rsidRDefault="00A81731" w:rsidP="00B822C2">
      <w:pPr>
        <w:pStyle w:val="Listenabsatz"/>
        <w:widowControl w:val="0"/>
        <w:numPr>
          <w:ilvl w:val="0"/>
          <w:numId w:val="7"/>
        </w:numPr>
        <w:autoSpaceDE w:val="0"/>
        <w:autoSpaceDN w:val="0"/>
        <w:adjustRightInd w:val="0"/>
        <w:spacing w:line="324" w:lineRule="auto"/>
        <w:jc w:val="both"/>
        <w:rPr>
          <w:rFonts w:cs="Arial"/>
          <w:szCs w:val="20"/>
        </w:rPr>
      </w:pPr>
      <w:r w:rsidRPr="00B822C2">
        <w:rPr>
          <w:rFonts w:cs="Arial"/>
          <w:szCs w:val="20"/>
        </w:rPr>
        <w:t xml:space="preserve">Vorkasse, hier </w:t>
      </w:r>
      <w:r w:rsidR="00900295" w:rsidRPr="00B822C2">
        <w:rPr>
          <w:rFonts w:cs="Arial"/>
          <w:szCs w:val="20"/>
        </w:rPr>
        <w:t>gibt de</w:t>
      </w:r>
      <w:r w:rsidRPr="00B822C2">
        <w:rPr>
          <w:rFonts w:cs="Arial"/>
          <w:szCs w:val="20"/>
        </w:rPr>
        <w:t xml:space="preserve">r </w:t>
      </w:r>
      <w:r w:rsidR="00900295" w:rsidRPr="00B822C2">
        <w:rPr>
          <w:rFonts w:cs="Arial"/>
          <w:szCs w:val="20"/>
        </w:rPr>
        <w:t xml:space="preserve">Anbieter </w:t>
      </w:r>
      <w:r w:rsidRPr="00B822C2">
        <w:rPr>
          <w:rFonts w:cs="Arial"/>
          <w:szCs w:val="20"/>
        </w:rPr>
        <w:t xml:space="preserve">dem </w:t>
      </w:r>
      <w:r w:rsidR="0028495A" w:rsidRPr="00B822C2">
        <w:rPr>
          <w:rFonts w:cs="Arial"/>
          <w:szCs w:val="20"/>
        </w:rPr>
        <w:t>Teilnehmer</w:t>
      </w:r>
      <w:r w:rsidRPr="00B822C2">
        <w:rPr>
          <w:rFonts w:cs="Arial"/>
          <w:szCs w:val="20"/>
        </w:rPr>
        <w:t xml:space="preserve"> </w:t>
      </w:r>
      <w:r w:rsidR="00900295" w:rsidRPr="00B822C2">
        <w:rPr>
          <w:rFonts w:cs="Arial"/>
          <w:szCs w:val="20"/>
        </w:rPr>
        <w:t>seine</w:t>
      </w:r>
      <w:r w:rsidRPr="00B822C2">
        <w:rPr>
          <w:rFonts w:cs="Arial"/>
          <w:szCs w:val="20"/>
        </w:rPr>
        <w:t xml:space="preserve"> Bankverbindung auf</w:t>
      </w:r>
      <w:r w:rsidR="00900295" w:rsidRPr="00B822C2">
        <w:rPr>
          <w:rFonts w:cs="Arial"/>
          <w:szCs w:val="20"/>
        </w:rPr>
        <w:t>.</w:t>
      </w:r>
    </w:p>
    <w:p w:rsidR="00A81731" w:rsidRPr="00B822C2" w:rsidRDefault="00A81731" w:rsidP="00B822C2">
      <w:pPr>
        <w:pStyle w:val="Listenabsatz"/>
        <w:widowControl w:val="0"/>
        <w:numPr>
          <w:ilvl w:val="0"/>
          <w:numId w:val="7"/>
        </w:numPr>
        <w:autoSpaceDE w:val="0"/>
        <w:autoSpaceDN w:val="0"/>
        <w:adjustRightInd w:val="0"/>
        <w:spacing w:line="324" w:lineRule="auto"/>
        <w:jc w:val="both"/>
        <w:rPr>
          <w:rFonts w:cs="Arial"/>
          <w:szCs w:val="20"/>
        </w:rPr>
      </w:pPr>
      <w:r w:rsidRPr="00B822C2">
        <w:rPr>
          <w:rFonts w:cs="Arial"/>
          <w:szCs w:val="20"/>
        </w:rPr>
        <w:t xml:space="preserve">Lastschrift, hier erfolgt der Einzug </w:t>
      </w:r>
      <w:r w:rsidR="00900295" w:rsidRPr="00B822C2">
        <w:rPr>
          <w:rFonts w:cs="Arial"/>
          <w:szCs w:val="20"/>
        </w:rPr>
        <w:t xml:space="preserve">nach der Bestellbestätigung </w:t>
      </w:r>
      <w:r w:rsidR="0028495A" w:rsidRPr="00B822C2">
        <w:rPr>
          <w:rFonts w:cs="Arial"/>
          <w:szCs w:val="20"/>
        </w:rPr>
        <w:t>des Anbieters oder sonst vor dem Termin für den Kurs</w:t>
      </w:r>
      <w:r w:rsidRPr="00B822C2">
        <w:rPr>
          <w:rFonts w:cs="Arial"/>
          <w:szCs w:val="20"/>
        </w:rPr>
        <w:t>.</w:t>
      </w:r>
    </w:p>
    <w:p w:rsidR="00A81731" w:rsidRPr="00B822C2" w:rsidRDefault="00A81731" w:rsidP="00B822C2">
      <w:pPr>
        <w:pStyle w:val="Listenabsatz"/>
        <w:widowControl w:val="0"/>
        <w:numPr>
          <w:ilvl w:val="0"/>
          <w:numId w:val="7"/>
        </w:numPr>
        <w:autoSpaceDE w:val="0"/>
        <w:autoSpaceDN w:val="0"/>
        <w:adjustRightInd w:val="0"/>
        <w:spacing w:line="324" w:lineRule="auto"/>
        <w:jc w:val="both"/>
        <w:rPr>
          <w:rFonts w:cs="Arial"/>
          <w:szCs w:val="20"/>
        </w:rPr>
      </w:pPr>
      <w:r w:rsidRPr="00B822C2">
        <w:rPr>
          <w:rFonts w:cs="Arial"/>
          <w:szCs w:val="20"/>
        </w:rPr>
        <w:t>Sofort Überweisung</w:t>
      </w:r>
      <w:r w:rsidRPr="00B822C2">
        <w:rPr>
          <w:rFonts w:cs="Arial"/>
          <w:bCs/>
          <w:szCs w:val="20"/>
        </w:rPr>
        <w:t xml:space="preserve">, hier wird die Überweisung sofort ausgeführt. </w:t>
      </w:r>
      <w:r w:rsidRPr="00B822C2">
        <w:rPr>
          <w:rFonts w:cs="Arial"/>
          <w:szCs w:val="20"/>
        </w:rPr>
        <w:t xml:space="preserve">Der </w:t>
      </w:r>
      <w:r w:rsidR="00900295" w:rsidRPr="00B822C2">
        <w:rPr>
          <w:rFonts w:cs="Arial"/>
          <w:szCs w:val="20"/>
        </w:rPr>
        <w:t>Teilnehmer</w:t>
      </w:r>
      <w:r w:rsidRPr="00B822C2">
        <w:rPr>
          <w:rFonts w:cs="Arial"/>
          <w:szCs w:val="20"/>
        </w:rPr>
        <w:t xml:space="preserve"> benötigt hierfür die gleichen Daten wir für sein Online-Banking, das Nähere ergibt sich aus dem Dialog bei Durchführung der </w:t>
      </w:r>
      <w:proofErr w:type="gramStart"/>
      <w:r w:rsidRPr="00B822C2">
        <w:rPr>
          <w:rFonts w:cs="Arial"/>
          <w:szCs w:val="20"/>
        </w:rPr>
        <w:t>Sofort</w:t>
      </w:r>
      <w:proofErr w:type="gramEnd"/>
      <w:r w:rsidRPr="00B822C2">
        <w:rPr>
          <w:rFonts w:cs="Arial"/>
          <w:szCs w:val="20"/>
        </w:rPr>
        <w:t xml:space="preserve"> Überweisung. </w:t>
      </w:r>
    </w:p>
    <w:p w:rsidR="00A81731" w:rsidRPr="00B822C2" w:rsidRDefault="00B822C2" w:rsidP="00B822C2">
      <w:pPr>
        <w:widowControl w:val="0"/>
        <w:autoSpaceDE w:val="0"/>
        <w:autoSpaceDN w:val="0"/>
        <w:adjustRightInd w:val="0"/>
        <w:spacing w:line="324" w:lineRule="auto"/>
        <w:jc w:val="both"/>
        <w:rPr>
          <w:rFonts w:cs="Arial"/>
          <w:szCs w:val="20"/>
        </w:rPr>
      </w:pPr>
      <w:r>
        <w:rPr>
          <w:rFonts w:cs="Arial"/>
          <w:szCs w:val="20"/>
        </w:rPr>
        <w:t xml:space="preserve">(4) </w:t>
      </w:r>
      <w:r w:rsidR="00A81731" w:rsidRPr="00B822C2">
        <w:rPr>
          <w:rFonts w:cs="Arial"/>
          <w:szCs w:val="20"/>
        </w:rPr>
        <w:t xml:space="preserve">Entstehen für eine Rücklastschrift durch den </w:t>
      </w:r>
      <w:r w:rsidR="00900295" w:rsidRPr="00B822C2">
        <w:rPr>
          <w:rFonts w:cs="Arial"/>
          <w:szCs w:val="20"/>
        </w:rPr>
        <w:t>Teilnehmer</w:t>
      </w:r>
      <w:r w:rsidR="00A81731" w:rsidRPr="00B822C2">
        <w:rPr>
          <w:rFonts w:cs="Arial"/>
          <w:szCs w:val="20"/>
        </w:rPr>
        <w:t xml:space="preserve"> Gebühren, hat der </w:t>
      </w:r>
      <w:r w:rsidR="00900295" w:rsidRPr="00B822C2">
        <w:rPr>
          <w:rFonts w:cs="Arial"/>
          <w:szCs w:val="20"/>
        </w:rPr>
        <w:t>Teilnehmer</w:t>
      </w:r>
      <w:r w:rsidR="00A81731" w:rsidRPr="00B822C2">
        <w:rPr>
          <w:rFonts w:cs="Arial"/>
          <w:szCs w:val="20"/>
        </w:rPr>
        <w:t xml:space="preserve"> diese zu tragen, soweit er die Rücklastschrift zu vertreten hatte, sie also nicht berechtigt war. </w:t>
      </w:r>
    </w:p>
    <w:p w:rsidR="00900295" w:rsidRPr="00B822C2" w:rsidRDefault="00B822C2" w:rsidP="00B822C2">
      <w:pPr>
        <w:widowControl w:val="0"/>
        <w:autoSpaceDE w:val="0"/>
        <w:autoSpaceDN w:val="0"/>
        <w:adjustRightInd w:val="0"/>
        <w:spacing w:line="324" w:lineRule="auto"/>
        <w:jc w:val="both"/>
        <w:rPr>
          <w:rFonts w:cs="Arial"/>
          <w:szCs w:val="20"/>
        </w:rPr>
      </w:pPr>
      <w:r>
        <w:rPr>
          <w:rFonts w:cs="Arial"/>
          <w:szCs w:val="20"/>
        </w:rPr>
        <w:t xml:space="preserve">(5) </w:t>
      </w:r>
      <w:r w:rsidR="00900295" w:rsidRPr="00B822C2">
        <w:rPr>
          <w:rFonts w:cs="Arial"/>
          <w:szCs w:val="20"/>
        </w:rPr>
        <w:t>Der Anbieter ist berechtigt, vor Durchführung des Kurses die Entrichtung der Kursgebühr durch den Teilnehmer zu überprüfen und sich gegebenenfalls einen Nachweis über die erfolgreiche Zahlung an den Anbieter vorlegen zu lassen. Sofern der Teilnehmer diesen Nachweis nicht erbringt, kann der Anbieter die Kursgebühr am Veranstaltungsort vom Teilnehmer in bar einfordern (eine eventuelle Doppelzahlung wird selbst verständlich erstattet) oder bei Nichtzahlung dem Teilnehmer die Teilnahme an dem Kurs verweigern.</w:t>
      </w:r>
    </w:p>
    <w:p w:rsidR="00527056" w:rsidRDefault="00527056" w:rsidP="009A05C1">
      <w:pPr>
        <w:widowControl w:val="0"/>
        <w:autoSpaceDE w:val="0"/>
        <w:autoSpaceDN w:val="0"/>
        <w:adjustRightInd w:val="0"/>
        <w:spacing w:line="324" w:lineRule="auto"/>
        <w:jc w:val="both"/>
        <w:rPr>
          <w:rFonts w:cs="Arial"/>
          <w:b/>
          <w:szCs w:val="20"/>
        </w:rPr>
      </w:pPr>
    </w:p>
    <w:p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4 Kursinhalt und -ort</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(1) Die Abbildung und Beschreibung des Kurses und des Kursortes im Internet des Anbieters dienen lediglich der Illustration und sind nur ungefähre Angaben. Eine Gewähr für die vollständige Einhaltung wird nicht übernommen.</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(2) Der Anbieter ist berechtigt, </w:t>
      </w:r>
      <w:r w:rsidR="007359E3">
        <w:rPr>
          <w:rFonts w:cs="Arial"/>
          <w:szCs w:val="20"/>
        </w:rPr>
        <w:t xml:space="preserve">Anpassungen an dem </w:t>
      </w:r>
      <w:r w:rsidRPr="00527056">
        <w:rPr>
          <w:rFonts w:cs="Arial"/>
          <w:szCs w:val="20"/>
        </w:rPr>
        <w:t xml:space="preserve">Inhalt oder </w:t>
      </w:r>
      <w:r w:rsidR="007359E3">
        <w:rPr>
          <w:rFonts w:cs="Arial"/>
          <w:szCs w:val="20"/>
        </w:rPr>
        <w:t xml:space="preserve">dem </w:t>
      </w:r>
      <w:r w:rsidRPr="00527056">
        <w:rPr>
          <w:rFonts w:cs="Arial"/>
          <w:szCs w:val="20"/>
        </w:rPr>
        <w:t>Ablauf des Kurses aus fachlichen Gründen vorzunehmen, etwa wenn Bedarf für eine Aktualisierung oder Weiterentwicklung des Kursinhalt</w:t>
      </w:r>
      <w:r w:rsidR="00D77F91">
        <w:rPr>
          <w:rFonts w:cs="Arial"/>
          <w:szCs w:val="20"/>
        </w:rPr>
        <w:t>es</w:t>
      </w:r>
      <w:r w:rsidRPr="00527056">
        <w:rPr>
          <w:rFonts w:cs="Arial"/>
          <w:szCs w:val="20"/>
        </w:rPr>
        <w:t xml:space="preserve"> besteht, sofern dadurch keine wesentliche Veränderung des Kursinhalt</w:t>
      </w:r>
      <w:r w:rsidR="00397ACB">
        <w:rPr>
          <w:rFonts w:cs="Arial"/>
          <w:szCs w:val="20"/>
        </w:rPr>
        <w:t>es</w:t>
      </w:r>
      <w:r w:rsidRPr="00527056">
        <w:rPr>
          <w:rFonts w:cs="Arial"/>
          <w:szCs w:val="20"/>
        </w:rPr>
        <w:t xml:space="preserve"> eintritt und die Änderung für den Teilnehmer zumutbar ist.</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lastRenderedPageBreak/>
        <w:t xml:space="preserve">(3) Der Anbieter ist berechtigt, den angekündigten </w:t>
      </w:r>
      <w:r w:rsidR="000F26FF">
        <w:rPr>
          <w:rFonts w:cs="Arial"/>
          <w:szCs w:val="20"/>
        </w:rPr>
        <w:t>Kursleiter</w:t>
      </w:r>
      <w:r w:rsidR="000F26FF" w:rsidRPr="00527056">
        <w:rPr>
          <w:rFonts w:cs="Arial"/>
          <w:szCs w:val="20"/>
        </w:rPr>
        <w:t xml:space="preserve"> </w:t>
      </w:r>
      <w:r w:rsidRPr="00527056">
        <w:rPr>
          <w:rFonts w:cs="Arial"/>
          <w:szCs w:val="20"/>
        </w:rPr>
        <w:t xml:space="preserve">durch einen gleichermaßen qualifizierten </w:t>
      </w:r>
      <w:r w:rsidR="000F26FF">
        <w:rPr>
          <w:rFonts w:cs="Arial"/>
          <w:szCs w:val="20"/>
        </w:rPr>
        <w:t>Kursleiter</w:t>
      </w:r>
      <w:r w:rsidR="000F26FF" w:rsidRPr="00527056">
        <w:rPr>
          <w:rFonts w:cs="Arial"/>
          <w:szCs w:val="20"/>
        </w:rPr>
        <w:t xml:space="preserve"> </w:t>
      </w:r>
      <w:r w:rsidRPr="00527056">
        <w:rPr>
          <w:rFonts w:cs="Arial"/>
          <w:szCs w:val="20"/>
        </w:rPr>
        <w:t xml:space="preserve">zu ersetzen, sofern dies wegen Verhinderung des </w:t>
      </w:r>
      <w:r w:rsidR="000F26FF">
        <w:rPr>
          <w:rFonts w:cs="Arial"/>
          <w:szCs w:val="20"/>
        </w:rPr>
        <w:t>Kursleiter</w:t>
      </w:r>
      <w:r w:rsidRPr="00527056">
        <w:rPr>
          <w:rFonts w:cs="Arial"/>
          <w:szCs w:val="20"/>
        </w:rPr>
        <w:t>, aus gesundheitlichen oder sonstigen Gründen erforderlich sein sollte.</w:t>
      </w:r>
    </w:p>
    <w:p w:rsidR="006332AF" w:rsidRDefault="006332AF" w:rsidP="009A05C1">
      <w:pPr>
        <w:widowControl w:val="0"/>
        <w:autoSpaceDE w:val="0"/>
        <w:autoSpaceDN w:val="0"/>
        <w:adjustRightInd w:val="0"/>
        <w:spacing w:line="324" w:lineRule="auto"/>
        <w:jc w:val="both"/>
        <w:rPr>
          <w:rFonts w:cs="Arial"/>
          <w:szCs w:val="20"/>
        </w:rPr>
      </w:pPr>
      <w:r w:rsidRPr="00527056">
        <w:rPr>
          <w:rFonts w:cs="Arial"/>
          <w:szCs w:val="20"/>
        </w:rPr>
        <w:t>(4) Der Anbieter ist berechtigt, Ort und Zeit des angekündigten Kurses zu ändern, sofern die Änderung dem Teilnehmer rechtzeitig mitgeteilt und für diesen zumutbar ist.</w:t>
      </w:r>
    </w:p>
    <w:p w:rsidR="00597B82" w:rsidRDefault="00597B82" w:rsidP="009A05C1">
      <w:pPr>
        <w:widowControl w:val="0"/>
        <w:autoSpaceDE w:val="0"/>
        <w:autoSpaceDN w:val="0"/>
        <w:adjustRightInd w:val="0"/>
        <w:spacing w:line="324" w:lineRule="auto"/>
        <w:jc w:val="both"/>
        <w:rPr>
          <w:rFonts w:cs="Arial"/>
          <w:szCs w:val="20"/>
        </w:rPr>
      </w:pPr>
    </w:p>
    <w:p w:rsidR="00597B82" w:rsidRPr="00D77F91" w:rsidRDefault="00597B82" w:rsidP="00597B82">
      <w:pPr>
        <w:widowControl w:val="0"/>
        <w:autoSpaceDE w:val="0"/>
        <w:autoSpaceDN w:val="0"/>
        <w:adjustRightInd w:val="0"/>
        <w:spacing w:line="324" w:lineRule="auto"/>
        <w:jc w:val="both"/>
        <w:rPr>
          <w:rFonts w:cs="Arial"/>
          <w:b/>
          <w:szCs w:val="20"/>
        </w:rPr>
      </w:pPr>
      <w:r w:rsidRPr="00D77F91">
        <w:rPr>
          <w:rFonts w:cs="Arial"/>
          <w:b/>
          <w:szCs w:val="20"/>
        </w:rPr>
        <w:t xml:space="preserve">§ </w:t>
      </w:r>
      <w:r>
        <w:rPr>
          <w:rFonts w:cs="Arial"/>
          <w:b/>
          <w:szCs w:val="20"/>
        </w:rPr>
        <w:t>5</w:t>
      </w:r>
      <w:r w:rsidRPr="00D77F91">
        <w:rPr>
          <w:rFonts w:cs="Arial"/>
          <w:b/>
          <w:szCs w:val="20"/>
        </w:rPr>
        <w:t xml:space="preserve"> </w:t>
      </w:r>
      <w:r w:rsidR="00F95935">
        <w:rPr>
          <w:rFonts w:cs="Arial"/>
          <w:b/>
          <w:szCs w:val="20"/>
        </w:rPr>
        <w:t xml:space="preserve">Pflichten </w:t>
      </w:r>
      <w:r w:rsidRPr="00D77F91">
        <w:rPr>
          <w:rFonts w:cs="Arial"/>
          <w:b/>
          <w:szCs w:val="20"/>
        </w:rPr>
        <w:t>des Teilnehmers</w:t>
      </w:r>
    </w:p>
    <w:p w:rsidR="00597B82" w:rsidRDefault="00597B82" w:rsidP="00597B82">
      <w:pPr>
        <w:widowControl w:val="0"/>
        <w:autoSpaceDE w:val="0"/>
        <w:autoSpaceDN w:val="0"/>
        <w:adjustRightInd w:val="0"/>
        <w:spacing w:line="324" w:lineRule="auto"/>
        <w:jc w:val="both"/>
        <w:rPr>
          <w:rFonts w:cs="Arial"/>
          <w:szCs w:val="20"/>
        </w:rPr>
      </w:pPr>
      <w:r w:rsidRPr="00527056">
        <w:rPr>
          <w:rFonts w:cs="Arial"/>
          <w:szCs w:val="20"/>
        </w:rPr>
        <w:t>(1) Der Anbieter hat in den Kurs-Räumlichkeiten das Hausrecht. Den Anweisungen von ihm oder seinen Mitarbeitern ist durch den Teilnehmer Folge zu leisten.</w:t>
      </w:r>
    </w:p>
    <w:p w:rsidR="00F95935" w:rsidRPr="00527056" w:rsidRDefault="00F95935" w:rsidP="00597B82">
      <w:pPr>
        <w:widowControl w:val="0"/>
        <w:autoSpaceDE w:val="0"/>
        <w:autoSpaceDN w:val="0"/>
        <w:adjustRightInd w:val="0"/>
        <w:spacing w:line="324" w:lineRule="auto"/>
        <w:jc w:val="both"/>
        <w:rPr>
          <w:rFonts w:cs="Arial"/>
          <w:szCs w:val="20"/>
        </w:rPr>
      </w:pPr>
      <w:r w:rsidRPr="002811AC">
        <w:rPr>
          <w:rFonts w:cs="Arial"/>
          <w:szCs w:val="20"/>
        </w:rPr>
        <w:t>(</w:t>
      </w:r>
      <w:r>
        <w:rPr>
          <w:rFonts w:cs="Arial"/>
          <w:szCs w:val="20"/>
        </w:rPr>
        <w:t>2</w:t>
      </w:r>
      <w:r w:rsidRPr="002811AC">
        <w:rPr>
          <w:rFonts w:cs="Arial"/>
          <w:szCs w:val="20"/>
        </w:rPr>
        <w:t>) Der Teilnehmer ist</w:t>
      </w:r>
      <w:r>
        <w:rPr>
          <w:rFonts w:cs="Arial"/>
          <w:szCs w:val="20"/>
        </w:rPr>
        <w:t xml:space="preserve"> verpflichtet, etwaige gesundheitlichen Risiken, Probleme oder Gefahren selbst zu beurteilen und sich bei Erforderlichkeit ärztlich beraten zu lassen. Er ist weiter verpflichtet, dem Anbieter derartige Umstände vor der jeweiligen Teilnahme anzuzeigen</w:t>
      </w:r>
      <w:r w:rsidRPr="002811AC">
        <w:rPr>
          <w:rFonts w:cs="Arial"/>
          <w:szCs w:val="20"/>
        </w:rPr>
        <w:t xml:space="preserve">. </w:t>
      </w:r>
    </w:p>
    <w:p w:rsidR="00597B82" w:rsidRPr="00527056" w:rsidRDefault="00597B82" w:rsidP="00597B82">
      <w:pPr>
        <w:widowControl w:val="0"/>
        <w:autoSpaceDE w:val="0"/>
        <w:autoSpaceDN w:val="0"/>
        <w:adjustRightInd w:val="0"/>
        <w:spacing w:line="324" w:lineRule="auto"/>
        <w:jc w:val="both"/>
        <w:rPr>
          <w:rFonts w:cs="Arial"/>
          <w:szCs w:val="20"/>
        </w:rPr>
      </w:pPr>
      <w:r w:rsidRPr="00527056">
        <w:rPr>
          <w:rFonts w:cs="Arial"/>
          <w:szCs w:val="20"/>
        </w:rPr>
        <w:t>(</w:t>
      </w:r>
      <w:r w:rsidR="00F95935">
        <w:rPr>
          <w:rFonts w:cs="Arial"/>
          <w:szCs w:val="20"/>
        </w:rPr>
        <w:t>3</w:t>
      </w:r>
      <w:r w:rsidRPr="00527056">
        <w:rPr>
          <w:rFonts w:cs="Arial"/>
          <w:szCs w:val="20"/>
        </w:rPr>
        <w:t>) Soweit nicht ein anderes angekündigt ist, ist das Mitbringen und der Verzehr eigener Speisen und Getränke in den Veranstaltungsräumen untersagt.</w:t>
      </w:r>
      <w:r w:rsidR="00F95935">
        <w:rPr>
          <w:rFonts w:cs="Arial"/>
          <w:szCs w:val="20"/>
        </w:rPr>
        <w:t xml:space="preserve"> Es sind ausschließli</w:t>
      </w:r>
      <w:r w:rsidR="000F26FF">
        <w:rPr>
          <w:rFonts w:cs="Arial"/>
          <w:szCs w:val="20"/>
        </w:rPr>
        <w:t>c</w:t>
      </w:r>
      <w:r w:rsidR="00F95935">
        <w:rPr>
          <w:rFonts w:cs="Arial"/>
          <w:szCs w:val="20"/>
        </w:rPr>
        <w:t>h von der Kursleitung gestellte oder freigegebene Hilfsmittel erlaubt.</w:t>
      </w:r>
    </w:p>
    <w:p w:rsidR="00597B82" w:rsidRPr="00527056" w:rsidRDefault="00597B82" w:rsidP="00597B82">
      <w:pPr>
        <w:widowControl w:val="0"/>
        <w:autoSpaceDE w:val="0"/>
        <w:autoSpaceDN w:val="0"/>
        <w:adjustRightInd w:val="0"/>
        <w:spacing w:line="324" w:lineRule="auto"/>
        <w:jc w:val="both"/>
        <w:rPr>
          <w:rFonts w:cs="Arial"/>
          <w:szCs w:val="20"/>
        </w:rPr>
      </w:pPr>
      <w:r>
        <w:rPr>
          <w:rFonts w:cs="Arial"/>
          <w:szCs w:val="20"/>
        </w:rPr>
        <w:t>(</w:t>
      </w:r>
      <w:r w:rsidR="00F95935">
        <w:rPr>
          <w:rFonts w:cs="Arial"/>
          <w:szCs w:val="20"/>
        </w:rPr>
        <w:t>4</w:t>
      </w:r>
      <w:r>
        <w:rPr>
          <w:rFonts w:cs="Arial"/>
          <w:szCs w:val="20"/>
        </w:rPr>
        <w:t xml:space="preserve">) </w:t>
      </w:r>
      <w:r w:rsidRPr="00527056">
        <w:rPr>
          <w:rFonts w:cs="Arial"/>
          <w:szCs w:val="20"/>
        </w:rPr>
        <w:t>Ergänzend g</w:t>
      </w:r>
      <w:r>
        <w:rPr>
          <w:rFonts w:cs="Arial"/>
          <w:szCs w:val="20"/>
        </w:rPr>
        <w:t>e</w:t>
      </w:r>
      <w:r w:rsidRPr="00527056">
        <w:rPr>
          <w:rFonts w:cs="Arial"/>
          <w:szCs w:val="20"/>
        </w:rPr>
        <w:t>lt</w:t>
      </w:r>
      <w:r>
        <w:rPr>
          <w:rFonts w:cs="Arial"/>
          <w:szCs w:val="20"/>
        </w:rPr>
        <w:t>en</w:t>
      </w:r>
      <w:r w:rsidRPr="00527056">
        <w:rPr>
          <w:rFonts w:cs="Arial"/>
          <w:szCs w:val="20"/>
        </w:rPr>
        <w:t xml:space="preserve"> die Hausordnung der Veranstaltungsräumlichkeiten sowie gegebenenfalls weitere von dem Anbieter erlassene Vorschriften.</w:t>
      </w:r>
    </w:p>
    <w:p w:rsidR="00597B82" w:rsidRPr="00527056" w:rsidRDefault="00597B82" w:rsidP="00597B82">
      <w:pPr>
        <w:widowControl w:val="0"/>
        <w:autoSpaceDE w:val="0"/>
        <w:autoSpaceDN w:val="0"/>
        <w:adjustRightInd w:val="0"/>
        <w:spacing w:line="324" w:lineRule="auto"/>
        <w:jc w:val="both"/>
        <w:rPr>
          <w:rFonts w:cs="Arial"/>
          <w:szCs w:val="20"/>
        </w:rPr>
      </w:pPr>
      <w:r w:rsidRPr="00527056">
        <w:rPr>
          <w:rFonts w:cs="Arial"/>
          <w:szCs w:val="20"/>
        </w:rPr>
        <w:t>(</w:t>
      </w:r>
      <w:r w:rsidR="00F95935">
        <w:rPr>
          <w:rFonts w:cs="Arial"/>
          <w:szCs w:val="20"/>
        </w:rPr>
        <w:t>5</w:t>
      </w:r>
      <w:r w:rsidRPr="00527056">
        <w:rPr>
          <w:rFonts w:cs="Arial"/>
          <w:szCs w:val="20"/>
        </w:rPr>
        <w:t>) Der Anbieter kann den Teilnehmer von der weiteren Teilnahme an der Veranstaltung ausschließen, wenn der Teilnehmer gegen die Verpflichtung</w:t>
      </w:r>
      <w:r>
        <w:rPr>
          <w:rFonts w:cs="Arial"/>
          <w:szCs w:val="20"/>
        </w:rPr>
        <w:t>en</w:t>
      </w:r>
      <w:r w:rsidRPr="00527056">
        <w:rPr>
          <w:rFonts w:cs="Arial"/>
          <w:szCs w:val="20"/>
        </w:rPr>
        <w:t xml:space="preserve"> aus diesem Paragrafen schuldhaft verstößt. Bei groben Verstößen kann dies auch ohne vorherige Androhung erfolgen.</w:t>
      </w:r>
    </w:p>
    <w:p w:rsidR="00597B82" w:rsidRPr="00527056" w:rsidRDefault="00597B82" w:rsidP="009A05C1">
      <w:pPr>
        <w:widowControl w:val="0"/>
        <w:autoSpaceDE w:val="0"/>
        <w:autoSpaceDN w:val="0"/>
        <w:adjustRightInd w:val="0"/>
        <w:spacing w:line="324" w:lineRule="auto"/>
        <w:jc w:val="both"/>
        <w:rPr>
          <w:rFonts w:cs="Arial"/>
          <w:szCs w:val="20"/>
        </w:rPr>
      </w:pPr>
      <w:r w:rsidRPr="00527056">
        <w:rPr>
          <w:rFonts w:cs="Arial"/>
          <w:szCs w:val="20"/>
        </w:rPr>
        <w:t>(</w:t>
      </w:r>
      <w:r w:rsidR="00F95935">
        <w:rPr>
          <w:rFonts w:cs="Arial"/>
          <w:szCs w:val="20"/>
        </w:rPr>
        <w:t>6</w:t>
      </w:r>
      <w:r w:rsidRPr="00527056">
        <w:rPr>
          <w:rFonts w:cs="Arial"/>
          <w:szCs w:val="20"/>
        </w:rPr>
        <w:t>) Wird der Teilnehmer von de</w:t>
      </w:r>
      <w:r>
        <w:rPr>
          <w:rFonts w:cs="Arial"/>
          <w:szCs w:val="20"/>
        </w:rPr>
        <w:t>m</w:t>
      </w:r>
      <w:r w:rsidRPr="00527056">
        <w:rPr>
          <w:rFonts w:cs="Arial"/>
          <w:szCs w:val="20"/>
        </w:rPr>
        <w:t xml:space="preserve"> </w:t>
      </w:r>
      <w:r>
        <w:rPr>
          <w:rFonts w:cs="Arial"/>
          <w:szCs w:val="20"/>
        </w:rPr>
        <w:t>Anbieter</w:t>
      </w:r>
      <w:r w:rsidRPr="00527056">
        <w:rPr>
          <w:rFonts w:cs="Arial"/>
          <w:szCs w:val="20"/>
        </w:rPr>
        <w:t xml:space="preserve"> ausgeschlossen, so ist er verpflichtet, dem Anbieter den dadurch entstandenen Schaden zu ersetzen. Insbesondere hat der Teilnehmer keinen Anspruch auf ganz</w:t>
      </w:r>
      <w:r>
        <w:rPr>
          <w:rFonts w:cs="Arial"/>
          <w:szCs w:val="20"/>
        </w:rPr>
        <w:t>e</w:t>
      </w:r>
      <w:r w:rsidRPr="00527056">
        <w:rPr>
          <w:rFonts w:cs="Arial"/>
          <w:szCs w:val="20"/>
        </w:rPr>
        <w:t xml:space="preserve"> oder teilweise Erstattung der von ihm gezahlten Kursgebühren.</w:t>
      </w:r>
    </w:p>
    <w:p w:rsidR="002811AC" w:rsidRDefault="002811AC" w:rsidP="009A05C1">
      <w:pPr>
        <w:widowControl w:val="0"/>
        <w:autoSpaceDE w:val="0"/>
        <w:autoSpaceDN w:val="0"/>
        <w:adjustRightInd w:val="0"/>
        <w:spacing w:line="324" w:lineRule="auto"/>
        <w:jc w:val="both"/>
        <w:rPr>
          <w:rFonts w:cs="Arial"/>
          <w:b/>
          <w:szCs w:val="20"/>
        </w:rPr>
      </w:pPr>
    </w:p>
    <w:p w:rsidR="00DC56C2" w:rsidRPr="00DC56C2" w:rsidRDefault="00DC56C2" w:rsidP="00DC56C2">
      <w:pPr>
        <w:widowControl w:val="0"/>
        <w:autoSpaceDE w:val="0"/>
        <w:autoSpaceDN w:val="0"/>
        <w:adjustRightInd w:val="0"/>
        <w:spacing w:line="324" w:lineRule="auto"/>
        <w:jc w:val="both"/>
        <w:rPr>
          <w:rFonts w:cs="Arial"/>
          <w:b/>
          <w:szCs w:val="20"/>
        </w:rPr>
      </w:pPr>
      <w:r w:rsidRPr="00DC56C2">
        <w:rPr>
          <w:rFonts w:cs="Arial"/>
          <w:b/>
          <w:szCs w:val="20"/>
        </w:rPr>
        <w:t xml:space="preserve">§ </w:t>
      </w:r>
      <w:r w:rsidR="00F95935">
        <w:rPr>
          <w:rFonts w:cs="Arial"/>
          <w:b/>
          <w:szCs w:val="20"/>
        </w:rPr>
        <w:t>6</w:t>
      </w:r>
      <w:r w:rsidRPr="00DC56C2">
        <w:rPr>
          <w:rFonts w:cs="Arial"/>
          <w:b/>
          <w:szCs w:val="20"/>
        </w:rPr>
        <w:t xml:space="preserve"> Widerruf</w:t>
      </w:r>
    </w:p>
    <w:p w:rsidR="00DC56C2" w:rsidRPr="00DC56C2" w:rsidRDefault="00DC56C2" w:rsidP="00DC56C2">
      <w:pPr>
        <w:widowControl w:val="0"/>
        <w:autoSpaceDE w:val="0"/>
        <w:autoSpaceDN w:val="0"/>
        <w:adjustRightInd w:val="0"/>
        <w:spacing w:line="324" w:lineRule="auto"/>
        <w:jc w:val="both"/>
        <w:rPr>
          <w:rFonts w:cs="Arial"/>
          <w:b/>
          <w:szCs w:val="20"/>
        </w:rPr>
      </w:pPr>
      <w:r w:rsidRPr="00DC56C2">
        <w:rPr>
          <w:rFonts w:cs="Arial"/>
          <w:szCs w:val="20"/>
        </w:rPr>
        <w:t>Verbraucher</w:t>
      </w:r>
      <w:r w:rsidR="00F95935">
        <w:rPr>
          <w:rFonts w:cs="Arial"/>
          <w:szCs w:val="20"/>
        </w:rPr>
        <w:t>, die den Vertrag nicht be</w:t>
      </w:r>
      <w:r w:rsidR="00B74897">
        <w:rPr>
          <w:rFonts w:cs="Arial"/>
          <w:szCs w:val="20"/>
        </w:rPr>
        <w:t>i</w:t>
      </w:r>
      <w:r w:rsidR="00F95935">
        <w:rPr>
          <w:rFonts w:cs="Arial"/>
          <w:szCs w:val="20"/>
        </w:rPr>
        <w:t xml:space="preserve"> gleichzeitiger Anwesenheit des Anbieters (insbeso</w:t>
      </w:r>
      <w:r w:rsidR="00B74897">
        <w:rPr>
          <w:rFonts w:cs="Arial"/>
          <w:szCs w:val="20"/>
        </w:rPr>
        <w:t>n</w:t>
      </w:r>
      <w:r w:rsidR="00F95935">
        <w:rPr>
          <w:rFonts w:cs="Arial"/>
          <w:szCs w:val="20"/>
        </w:rPr>
        <w:t>dere im Studio) abgeschlossen</w:t>
      </w:r>
      <w:r w:rsidR="00B74897">
        <w:rPr>
          <w:rFonts w:cs="Arial"/>
          <w:szCs w:val="20"/>
        </w:rPr>
        <w:t xml:space="preserve"> haben,</w:t>
      </w:r>
      <w:r w:rsidRPr="00DC56C2">
        <w:rPr>
          <w:rFonts w:cs="Arial"/>
          <w:szCs w:val="20"/>
        </w:rPr>
        <w:t xml:space="preserve"> haben ein Widerrufsrecht</w:t>
      </w:r>
    </w:p>
    <w:p w:rsidR="00DC56C2" w:rsidRPr="00DC56C2" w:rsidRDefault="00DC56C2" w:rsidP="00DC56C2">
      <w:pPr>
        <w:widowControl w:val="0"/>
        <w:autoSpaceDE w:val="0"/>
        <w:autoSpaceDN w:val="0"/>
        <w:adjustRightInd w:val="0"/>
        <w:spacing w:line="324" w:lineRule="auto"/>
        <w:jc w:val="both"/>
        <w:rPr>
          <w:rFonts w:cs="Arial"/>
          <w:b/>
          <w:szCs w:val="20"/>
        </w:rPr>
      </w:pPr>
      <w:r w:rsidRPr="00DC56C2">
        <w:rPr>
          <w:rFonts w:cs="Arial"/>
          <w:b/>
          <w:bCs/>
          <w:iCs/>
          <w:szCs w:val="20"/>
        </w:rPr>
        <w:t>Widerrufsrecht</w:t>
      </w:r>
    </w:p>
    <w:p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Sie haben das Recht, binnen vierzehn Tagen ohne Angabe von Gründen diesen Vertrag zu widerrufen. Die Widerrufsfrist beträgt vierzehn Tage ab dem Tag des Vertragsabschlusses.</w:t>
      </w:r>
    </w:p>
    <w:p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 xml:space="preserve">Um Ihr Widerrufsrecht auszuüben, müssen Sie uns (Name, Adresse, Email und Telefon) mittels einer eindeutigen Erklärung (z. B. ein mit der Post versandter Brief, Telefax oder E-Mail) über Ihren Entschluss, diesen Vertrag zu widerrufen, informieren. Sie können dafür </w:t>
      </w:r>
      <w:r w:rsidRPr="00DC56C2">
        <w:rPr>
          <w:rFonts w:cs="Arial"/>
          <w:iCs/>
          <w:szCs w:val="20"/>
        </w:rPr>
        <w:lastRenderedPageBreak/>
        <w:t>das beigefügte Muster-Widerrufsformular verwenden, das jedoch nicht vorgeschrieben ist</w:t>
      </w:r>
      <w:r w:rsidRPr="00DC56C2">
        <w:rPr>
          <w:rFonts w:cs="Arial"/>
          <w:bCs/>
          <w:iCs/>
          <w:szCs w:val="20"/>
        </w:rPr>
        <w:t>.</w:t>
      </w:r>
    </w:p>
    <w:p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Zur Wahrung der Widerrufsfrist reicht es aus, dass Sie die Mitteilung über die Ausübung des Widerrufsrechts vor Ablauf der Widerrufsfrist absenden.</w:t>
      </w:r>
    </w:p>
    <w:p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bCs/>
          <w:iCs/>
          <w:szCs w:val="20"/>
        </w:rPr>
        <w:t>Folgen des Widerrufs</w:t>
      </w:r>
    </w:p>
    <w:p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w:t>
      </w:r>
    </w:p>
    <w:p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 xml:space="preserve">Haben Sie verlangt, dass die Dienstleistung während der Widerrufsfrist beginnen soll, so haben Sie uns einen angemessenen Betrag zu zahlen, der dem Anteil der bis zu dem Zeitpunkt, zu dem Sie uns von der Ausübung des Widerrufsrechts hinsichtlich dieses Vertrags unterrichten, bereits erbrachten Dienstleistungen im Vergleich zum Gesamtumfang der im Vertrag vorgesehenen Dienstleistungen entspricht. </w:t>
      </w:r>
    </w:p>
    <w:tbl>
      <w:tblPr>
        <w:tblW w:w="5000" w:type="pct"/>
        <w:tblBorders>
          <w:bottom w:val="single" w:sz="6" w:space="0" w:color="EDEDEE"/>
        </w:tblBorders>
        <w:tblCellMar>
          <w:left w:w="0" w:type="dxa"/>
          <w:right w:w="0" w:type="dxa"/>
        </w:tblCellMar>
        <w:tblLook w:val="04A0" w:firstRow="1" w:lastRow="0" w:firstColumn="1" w:lastColumn="0" w:noHBand="0" w:noVBand="1"/>
      </w:tblPr>
      <w:tblGrid>
        <w:gridCol w:w="9556"/>
      </w:tblGrid>
      <w:tr w:rsidR="00DC56C2" w:rsidRPr="00DC56C2" w:rsidTr="00955B62">
        <w:tc>
          <w:tcPr>
            <w:tcW w:w="0" w:type="auto"/>
            <w:tcBorders>
              <w:top w:val="single" w:sz="6" w:space="0" w:color="EDEDEE"/>
              <w:left w:val="nil"/>
              <w:bottom w:val="nil"/>
              <w:right w:val="nil"/>
            </w:tcBorders>
            <w:tcMar>
              <w:top w:w="150" w:type="dxa"/>
              <w:left w:w="0" w:type="dxa"/>
              <w:bottom w:w="150" w:type="dxa"/>
              <w:right w:w="150" w:type="dxa"/>
            </w:tcMar>
            <w:vAlign w:val="bottom"/>
            <w:hideMark/>
          </w:tcPr>
          <w:p w:rsidR="00DC56C2" w:rsidRPr="00DC56C2" w:rsidRDefault="00DC56C2" w:rsidP="00DC56C2">
            <w:pPr>
              <w:widowControl w:val="0"/>
              <w:autoSpaceDE w:val="0"/>
              <w:autoSpaceDN w:val="0"/>
              <w:adjustRightInd w:val="0"/>
              <w:spacing w:line="324" w:lineRule="auto"/>
              <w:jc w:val="both"/>
              <w:rPr>
                <w:rFonts w:cs="Arial"/>
                <w:b/>
                <w:szCs w:val="20"/>
              </w:rPr>
            </w:pPr>
            <w:r w:rsidRPr="00DC56C2">
              <w:rPr>
                <w:rFonts w:cs="Arial"/>
                <w:b/>
                <w:szCs w:val="20"/>
              </w:rPr>
              <w:t>Muster-Widerrufsformular</w:t>
            </w:r>
          </w:p>
        </w:tc>
      </w:tr>
      <w:tr w:rsidR="00DC56C2" w:rsidRPr="00DC56C2" w:rsidTr="00955B62">
        <w:tc>
          <w:tcPr>
            <w:tcW w:w="0" w:type="auto"/>
            <w:tcBorders>
              <w:top w:val="single" w:sz="6" w:space="0" w:color="EDEDEE"/>
              <w:left w:val="nil"/>
              <w:bottom w:val="nil"/>
              <w:right w:val="nil"/>
            </w:tcBorders>
            <w:tcMar>
              <w:top w:w="150" w:type="dxa"/>
              <w:left w:w="0" w:type="dxa"/>
              <w:bottom w:w="150" w:type="dxa"/>
              <w:right w:w="150" w:type="dxa"/>
            </w:tcMar>
            <w:vAlign w:val="bottom"/>
            <w:hideMark/>
          </w:tcPr>
          <w:p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szCs w:val="20"/>
              </w:rPr>
              <w:t>(Wenn Sie den Vertrag widerrufen wollen, dann füllen Sie bitte dieses Formular aus und senden Sie es zurück.)</w:t>
            </w:r>
          </w:p>
        </w:tc>
      </w:tr>
      <w:tr w:rsidR="00DC56C2" w:rsidRPr="00DC56C2" w:rsidTr="00955B62">
        <w:tc>
          <w:tcPr>
            <w:tcW w:w="0" w:type="auto"/>
            <w:tcBorders>
              <w:top w:val="single" w:sz="6" w:space="0" w:color="EDEDEE"/>
              <w:left w:val="nil"/>
              <w:bottom w:val="nil"/>
              <w:right w:val="nil"/>
            </w:tcBorders>
            <w:tcMar>
              <w:top w:w="150" w:type="dxa"/>
              <w:left w:w="0" w:type="dxa"/>
              <w:bottom w:w="150" w:type="dxa"/>
              <w:right w:w="150" w:type="dxa"/>
            </w:tcMar>
            <w:vAlign w:val="bottom"/>
            <w:hideMark/>
          </w:tcPr>
          <w:p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An [hier ist der Name, die Anschrift und gegebenenfalls die Telefaxnummer und E-Mail-Adresse des Unternehmers durch den Unternehmer einzufügen]:</w:t>
            </w:r>
          </w:p>
          <w:p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Hiermit widerrufe(n) ich/wir (*) den von mir/uns (*) abgeschlossenen Vertrag über die digitalen Inhalte/die Erbringung der folgenden Dienstleistung (*)</w:t>
            </w:r>
          </w:p>
          <w:p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Bestellt am (</w:t>
            </w:r>
            <w:proofErr w:type="gramStart"/>
            <w:r w:rsidRPr="00DC56C2">
              <w:rPr>
                <w:rFonts w:cs="Arial"/>
                <w:bCs/>
                <w:szCs w:val="20"/>
              </w:rPr>
              <w:t>*)/</w:t>
            </w:r>
            <w:proofErr w:type="gramEnd"/>
            <w:r w:rsidRPr="00DC56C2">
              <w:rPr>
                <w:rFonts w:cs="Arial"/>
                <w:bCs/>
                <w:szCs w:val="20"/>
              </w:rPr>
              <w:t>erhalten am (*)</w:t>
            </w:r>
          </w:p>
          <w:p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Name des/der Verbraucher(s)</w:t>
            </w:r>
          </w:p>
          <w:p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Anschrift des/der Verbraucher(s)</w:t>
            </w:r>
          </w:p>
          <w:p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Unterschrift des/der Verbraucher(s) (nur bei Mitteilung auf Papier)</w:t>
            </w:r>
          </w:p>
          <w:p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Datum</w:t>
            </w:r>
          </w:p>
        </w:tc>
      </w:tr>
      <w:tr w:rsidR="00DC56C2" w:rsidRPr="00DC56C2" w:rsidTr="00955B62">
        <w:tc>
          <w:tcPr>
            <w:tcW w:w="0" w:type="auto"/>
            <w:tcBorders>
              <w:top w:val="single" w:sz="6" w:space="0" w:color="EDEDEE"/>
              <w:left w:val="nil"/>
              <w:bottom w:val="nil"/>
              <w:right w:val="nil"/>
            </w:tcBorders>
            <w:tcMar>
              <w:top w:w="150" w:type="dxa"/>
              <w:left w:w="0" w:type="dxa"/>
              <w:bottom w:w="150" w:type="dxa"/>
              <w:right w:w="150" w:type="dxa"/>
            </w:tcMar>
            <w:vAlign w:val="bottom"/>
            <w:hideMark/>
          </w:tcPr>
          <w:p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szCs w:val="20"/>
              </w:rPr>
              <w:t>(*) Unzutreffendes streichen.</w:t>
            </w:r>
          </w:p>
        </w:tc>
      </w:tr>
    </w:tbl>
    <w:p w:rsidR="00DC56C2" w:rsidRDefault="00DC56C2" w:rsidP="009A05C1">
      <w:pPr>
        <w:widowControl w:val="0"/>
        <w:autoSpaceDE w:val="0"/>
        <w:autoSpaceDN w:val="0"/>
        <w:adjustRightInd w:val="0"/>
        <w:spacing w:line="324" w:lineRule="auto"/>
        <w:jc w:val="both"/>
        <w:rPr>
          <w:rFonts w:cs="Arial"/>
          <w:b/>
          <w:szCs w:val="20"/>
        </w:rPr>
      </w:pPr>
    </w:p>
    <w:p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xml:space="preserve">§ </w:t>
      </w:r>
      <w:r w:rsidR="00B74897">
        <w:rPr>
          <w:rFonts w:cs="Arial"/>
          <w:b/>
          <w:szCs w:val="20"/>
        </w:rPr>
        <w:t>7</w:t>
      </w:r>
      <w:r w:rsidRPr="00527056">
        <w:rPr>
          <w:rFonts w:cs="Arial"/>
          <w:b/>
          <w:szCs w:val="20"/>
        </w:rPr>
        <w:t xml:space="preserve"> Ausfall des Kurses</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lastRenderedPageBreak/>
        <w:t xml:space="preserve">(1) Der Anbieter ist berechtigt, die Durchführung des Kurses abzusagen, sofern bei ihm oder einem dritten, von dem Anbieter eingeschalteten Leistungserbringer, wie insbesondere dem </w:t>
      </w:r>
      <w:r w:rsidR="000F26FF">
        <w:rPr>
          <w:rFonts w:cs="Arial"/>
          <w:szCs w:val="20"/>
        </w:rPr>
        <w:t>Kursleiter</w:t>
      </w:r>
      <w:bookmarkStart w:id="0" w:name="_GoBack"/>
      <w:bookmarkEnd w:id="0"/>
      <w:r w:rsidRPr="00527056">
        <w:rPr>
          <w:rFonts w:cs="Arial"/>
          <w:szCs w:val="20"/>
        </w:rPr>
        <w:t xml:space="preserve"> oder der Veranstaltungslokalität, eine Verhinderung, z.B. durch Aufruhr, Streik, Aussperrung, Naturkatastrophen,</w:t>
      </w:r>
      <w:r w:rsidR="007359E3">
        <w:rPr>
          <w:rFonts w:cs="Arial"/>
          <w:szCs w:val="20"/>
        </w:rPr>
        <w:t xml:space="preserve"> Unwetter, Verkehrsbehinderung oder  </w:t>
      </w:r>
      <w:r w:rsidRPr="00527056">
        <w:rPr>
          <w:rFonts w:cs="Arial"/>
          <w:szCs w:val="20"/>
        </w:rPr>
        <w:t>Krankheit eintritt, die den Anbieter ohne eigenes Verschulden daran hindert, den Kurs zum vereinbarten Termin abzuhalten.</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(2) Der Anbieter ist verpflichtet, eine eventuelle Absage dem </w:t>
      </w:r>
      <w:r w:rsidR="00D77F91">
        <w:rPr>
          <w:rFonts w:cs="Arial"/>
          <w:szCs w:val="20"/>
        </w:rPr>
        <w:t>Teilnehmer</w:t>
      </w:r>
      <w:r w:rsidRPr="00527056">
        <w:rPr>
          <w:rFonts w:cs="Arial"/>
          <w:szCs w:val="20"/>
        </w:rPr>
        <w:t xml:space="preserve"> möglichst zeitnah mitzuteilen.</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(3) Im Falle einer Absage nach Absatz 1 steht dem </w:t>
      </w:r>
      <w:r w:rsidR="00D77F91">
        <w:rPr>
          <w:rFonts w:cs="Arial"/>
          <w:szCs w:val="20"/>
        </w:rPr>
        <w:t>Teilnehmer</w:t>
      </w:r>
      <w:r w:rsidRPr="00527056">
        <w:rPr>
          <w:rFonts w:cs="Arial"/>
          <w:szCs w:val="20"/>
        </w:rPr>
        <w:t xml:space="preserve"> ein Anspruch auf Schadensersatz nicht zu.</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(4) Im Falle einer Absage wird der Anbieter dem Teilnehmer gegebenenfalls einen Ersatztermin anbieten. Kommt hierüber eine Einigung nicht zu Stande, wird der Anbieter dem Teilnehmer bereits gezahlte Kursentgelte erstatten. </w:t>
      </w:r>
    </w:p>
    <w:p w:rsidR="00527056" w:rsidRDefault="00527056" w:rsidP="009A05C1">
      <w:pPr>
        <w:widowControl w:val="0"/>
        <w:autoSpaceDE w:val="0"/>
        <w:autoSpaceDN w:val="0"/>
        <w:adjustRightInd w:val="0"/>
        <w:spacing w:line="324" w:lineRule="auto"/>
        <w:jc w:val="both"/>
        <w:rPr>
          <w:rFonts w:cs="Arial"/>
          <w:b/>
          <w:szCs w:val="20"/>
        </w:rPr>
      </w:pPr>
    </w:p>
    <w:p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xml:space="preserve">§ </w:t>
      </w:r>
      <w:r w:rsidR="00B74897">
        <w:rPr>
          <w:rFonts w:cs="Arial"/>
          <w:b/>
          <w:szCs w:val="20"/>
        </w:rPr>
        <w:t>8</w:t>
      </w:r>
      <w:r w:rsidRPr="00527056">
        <w:rPr>
          <w:rFonts w:cs="Arial"/>
          <w:b/>
          <w:szCs w:val="20"/>
        </w:rPr>
        <w:t xml:space="preserve"> Verhinderung des Teilnehmers</w:t>
      </w:r>
    </w:p>
    <w:p w:rsidR="001B1D02" w:rsidRDefault="006332AF" w:rsidP="009A05C1">
      <w:pPr>
        <w:widowControl w:val="0"/>
        <w:autoSpaceDE w:val="0"/>
        <w:autoSpaceDN w:val="0"/>
        <w:adjustRightInd w:val="0"/>
        <w:spacing w:line="324" w:lineRule="auto"/>
        <w:jc w:val="both"/>
        <w:rPr>
          <w:rFonts w:cs="Times New Roman"/>
        </w:rPr>
      </w:pPr>
      <w:r w:rsidRPr="00527056">
        <w:rPr>
          <w:rFonts w:cs="Arial"/>
          <w:szCs w:val="20"/>
        </w:rPr>
        <w:t>(</w:t>
      </w:r>
      <w:r w:rsidR="00D770A0">
        <w:rPr>
          <w:rFonts w:cs="Arial"/>
          <w:szCs w:val="20"/>
        </w:rPr>
        <w:t>1</w:t>
      </w:r>
      <w:r w:rsidRPr="00527056">
        <w:rPr>
          <w:rFonts w:cs="Arial"/>
          <w:szCs w:val="20"/>
        </w:rPr>
        <w:t>)</w:t>
      </w:r>
      <w:r w:rsidR="00D770A0">
        <w:rPr>
          <w:rFonts w:cs="Arial"/>
          <w:szCs w:val="20"/>
        </w:rPr>
        <w:t xml:space="preserve"> </w:t>
      </w:r>
      <w:r w:rsidRPr="00527056">
        <w:rPr>
          <w:rFonts w:cs="Times New Roman"/>
        </w:rPr>
        <w:t xml:space="preserve">Tritt der Teilnehmer von dem Kurs zurück oder verweigert aus anderem Grund die Teilnahme, hat der Teilnehmer </w:t>
      </w:r>
      <w:r w:rsidR="001B1D02">
        <w:rPr>
          <w:rFonts w:cs="Times New Roman"/>
        </w:rPr>
        <w:t xml:space="preserve">die Kursgebühren abzüglich dessen zu entrichten, was der Anbieter an Aufwendungen durch die Nichtteilnahme erspart hat. </w:t>
      </w:r>
    </w:p>
    <w:p w:rsidR="00E92B80" w:rsidRDefault="001B1D02" w:rsidP="009A05C1">
      <w:pPr>
        <w:widowControl w:val="0"/>
        <w:autoSpaceDE w:val="0"/>
        <w:autoSpaceDN w:val="0"/>
        <w:adjustRightInd w:val="0"/>
        <w:spacing w:line="324" w:lineRule="auto"/>
        <w:jc w:val="both"/>
        <w:rPr>
          <w:rFonts w:cs="Arial"/>
          <w:szCs w:val="20"/>
        </w:rPr>
      </w:pPr>
      <w:r>
        <w:rPr>
          <w:rFonts w:cs="Times New Roman"/>
        </w:rPr>
        <w:t xml:space="preserve">(2) Eine weitergehende Erstattung erhält der Teilnehmer, wenn der Kurs trotzdem vollständig ausgebucht wurde, sofern die Mitgliederzahl beschränkt </w:t>
      </w:r>
      <w:r w:rsidR="00E92B80">
        <w:rPr>
          <w:rFonts w:cs="Times New Roman"/>
        </w:rPr>
        <w:t>war, oder</w:t>
      </w:r>
      <w:r>
        <w:rPr>
          <w:rFonts w:cs="Times New Roman"/>
        </w:rPr>
        <w:t xml:space="preserve"> der Teilnehmer die Voraussetzungen des Abs. 3 erfüllt. </w:t>
      </w:r>
      <w:r>
        <w:rPr>
          <w:rFonts w:cs="Arial"/>
          <w:szCs w:val="20"/>
        </w:rPr>
        <w:t>Dann</w:t>
      </w:r>
      <w:r w:rsidR="006332AF" w:rsidRPr="00527056">
        <w:rPr>
          <w:rFonts w:cs="Arial"/>
          <w:szCs w:val="20"/>
        </w:rPr>
        <w:t xml:space="preserve"> wird d</w:t>
      </w:r>
      <w:r w:rsidR="00D77F91">
        <w:rPr>
          <w:rFonts w:cs="Arial"/>
          <w:szCs w:val="20"/>
        </w:rPr>
        <w:t xml:space="preserve">er Anbieter dem Teilnehmer </w:t>
      </w:r>
      <w:r>
        <w:rPr>
          <w:rFonts w:cs="Arial"/>
          <w:szCs w:val="20"/>
        </w:rPr>
        <w:t>die</w:t>
      </w:r>
      <w:r w:rsidR="00D77F91">
        <w:rPr>
          <w:rFonts w:cs="Arial"/>
          <w:szCs w:val="20"/>
        </w:rPr>
        <w:t xml:space="preserve"> </w:t>
      </w:r>
      <w:r w:rsidR="003855FD">
        <w:rPr>
          <w:rFonts w:cs="Arial"/>
          <w:szCs w:val="20"/>
        </w:rPr>
        <w:t>bereits gezahlte</w:t>
      </w:r>
      <w:r w:rsidR="0003159D">
        <w:rPr>
          <w:rFonts w:cs="Arial"/>
          <w:szCs w:val="20"/>
        </w:rPr>
        <w:t>n</w:t>
      </w:r>
      <w:r w:rsidR="006332AF" w:rsidRPr="00527056">
        <w:rPr>
          <w:rFonts w:cs="Arial"/>
          <w:szCs w:val="20"/>
        </w:rPr>
        <w:t xml:space="preserve"> Kursgebühren </w:t>
      </w:r>
      <w:r>
        <w:rPr>
          <w:rFonts w:cs="Arial"/>
          <w:szCs w:val="20"/>
        </w:rPr>
        <w:t>abzüglich d</w:t>
      </w:r>
      <w:r w:rsidR="003855FD">
        <w:rPr>
          <w:rFonts w:cs="Arial"/>
          <w:szCs w:val="20"/>
        </w:rPr>
        <w:t xml:space="preserve">er für den Teilnehmer angefallenen Kosten </w:t>
      </w:r>
      <w:r w:rsidR="006332AF" w:rsidRPr="00527056">
        <w:rPr>
          <w:rFonts w:cs="Arial"/>
          <w:szCs w:val="20"/>
        </w:rPr>
        <w:t xml:space="preserve">erstatten. </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w:t>
      </w:r>
      <w:r w:rsidR="001B1D02">
        <w:rPr>
          <w:rFonts w:cs="Arial"/>
          <w:szCs w:val="20"/>
        </w:rPr>
        <w:t>3</w:t>
      </w:r>
      <w:r w:rsidRPr="00527056">
        <w:rPr>
          <w:rFonts w:cs="Arial"/>
          <w:szCs w:val="20"/>
        </w:rPr>
        <w:t xml:space="preserve">) Der Teilnehmer ist berechtigt, statt seiner einen Ersatzteilnehmer zu benennen. In diesem Fall wird eine Bearbeitungsgebühr von </w:t>
      </w:r>
      <w:r w:rsidR="00E92B80">
        <w:rPr>
          <w:rFonts w:cs="Arial"/>
          <w:szCs w:val="20"/>
        </w:rPr>
        <w:t>15</w:t>
      </w:r>
      <w:r w:rsidRPr="00527056">
        <w:rPr>
          <w:rFonts w:cs="Arial"/>
          <w:szCs w:val="20"/>
        </w:rPr>
        <w:t xml:space="preserve"> € </w:t>
      </w:r>
      <w:r w:rsidR="00DA23DF">
        <w:rPr>
          <w:rFonts w:cs="Arial"/>
          <w:szCs w:val="20"/>
        </w:rPr>
        <w:t xml:space="preserve">inkl. MwSt. </w:t>
      </w:r>
      <w:r w:rsidRPr="00527056">
        <w:rPr>
          <w:rFonts w:cs="Arial"/>
          <w:szCs w:val="20"/>
        </w:rPr>
        <w:t>durch den Anbieter erhoben, die vor Durchführung der Veranstaltung von dem Teilnehmer zu zahlen ist.</w:t>
      </w:r>
    </w:p>
    <w:p w:rsidR="00527056" w:rsidRDefault="00527056" w:rsidP="009A05C1">
      <w:pPr>
        <w:widowControl w:val="0"/>
        <w:autoSpaceDE w:val="0"/>
        <w:autoSpaceDN w:val="0"/>
        <w:adjustRightInd w:val="0"/>
        <w:spacing w:line="324" w:lineRule="auto"/>
        <w:jc w:val="both"/>
        <w:rPr>
          <w:rFonts w:cs="Arial"/>
          <w:b/>
          <w:szCs w:val="20"/>
        </w:rPr>
      </w:pPr>
    </w:p>
    <w:p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xml:space="preserve">§ </w:t>
      </w:r>
      <w:r w:rsidR="00B74897">
        <w:rPr>
          <w:rFonts w:cs="Arial"/>
          <w:b/>
          <w:szCs w:val="20"/>
        </w:rPr>
        <w:t>9</w:t>
      </w:r>
      <w:r w:rsidRPr="00527056">
        <w:rPr>
          <w:rFonts w:cs="Arial"/>
          <w:b/>
          <w:szCs w:val="20"/>
        </w:rPr>
        <w:t xml:space="preserve"> Urheberrecht und gewerbliche Schutzrechte, Aufnahmen</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(1) Sämtliche </w:t>
      </w:r>
      <w:r w:rsidR="00B74897">
        <w:rPr>
          <w:rFonts w:cs="Arial"/>
          <w:szCs w:val="20"/>
        </w:rPr>
        <w:t>Kur</w:t>
      </w:r>
      <w:r w:rsidRPr="00527056">
        <w:rPr>
          <w:rFonts w:cs="Arial"/>
          <w:szCs w:val="20"/>
        </w:rPr>
        <w:t xml:space="preserve">sunterlagen des Anbieters sind urheberrechtlich geschützt. Dies betrifft sowohl Inhalte des Anbieters auf seiner Webseite, Vorträge, Präsentation, Skripten und sonstige </w:t>
      </w:r>
      <w:r w:rsidR="00B74897">
        <w:rPr>
          <w:rFonts w:cs="Arial"/>
          <w:szCs w:val="20"/>
        </w:rPr>
        <w:t>Kur</w:t>
      </w:r>
      <w:r w:rsidR="00527056">
        <w:rPr>
          <w:rFonts w:cs="Arial"/>
          <w:szCs w:val="20"/>
        </w:rPr>
        <w:t>su</w:t>
      </w:r>
      <w:r w:rsidRPr="00527056">
        <w:rPr>
          <w:rFonts w:cs="Arial"/>
          <w:szCs w:val="20"/>
        </w:rPr>
        <w:t>nterlagen. Der Teilnehmer ist nicht berechtigt, derartige Unterlagen zu vervielfältigen, zu verbreiten oder öffentlich wiederzugeben.</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(2) Der Teilnehmer ist nicht berechtigt, ohne ausdrückliche Erlaubnis des Anbieters Bild-, Film- oder Tonaufnahmen von </w:t>
      </w:r>
      <w:r w:rsidR="00B74897">
        <w:rPr>
          <w:rFonts w:cs="Arial"/>
          <w:szCs w:val="20"/>
        </w:rPr>
        <w:t>dem Kurs</w:t>
      </w:r>
      <w:r w:rsidRPr="00527056">
        <w:rPr>
          <w:rFonts w:cs="Arial"/>
          <w:szCs w:val="20"/>
        </w:rPr>
        <w:t xml:space="preserve"> zu machen.</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(3) Der Teilnehmer willigt ein, dass der Anbieter Bild-, Film-</w:t>
      </w:r>
      <w:r w:rsidR="000D05B7">
        <w:rPr>
          <w:rFonts w:cs="Arial"/>
          <w:szCs w:val="20"/>
        </w:rPr>
        <w:t xml:space="preserve"> und/</w:t>
      </w:r>
      <w:r w:rsidRPr="00527056">
        <w:rPr>
          <w:rFonts w:cs="Arial"/>
          <w:szCs w:val="20"/>
        </w:rPr>
        <w:t xml:space="preserve">oder Tonaufnahmen von </w:t>
      </w:r>
      <w:r w:rsidRPr="00527056">
        <w:rPr>
          <w:rFonts w:cs="Arial"/>
          <w:szCs w:val="20"/>
        </w:rPr>
        <w:lastRenderedPageBreak/>
        <w:t>de</w:t>
      </w:r>
      <w:r w:rsidR="00B74897">
        <w:rPr>
          <w:rFonts w:cs="Arial"/>
          <w:szCs w:val="20"/>
        </w:rPr>
        <w:t xml:space="preserve">m Kurs </w:t>
      </w:r>
      <w:r w:rsidRPr="00527056">
        <w:rPr>
          <w:rFonts w:cs="Arial"/>
          <w:szCs w:val="20"/>
        </w:rPr>
        <w:t>unter Wiedergabe des Teilnehmers herstellt und für Werbez</w:t>
      </w:r>
      <w:r w:rsidR="00527056">
        <w:rPr>
          <w:rFonts w:cs="Arial"/>
          <w:szCs w:val="20"/>
        </w:rPr>
        <w:t>wecke verwendet. Der Teilnehmer</w:t>
      </w:r>
      <w:r w:rsidRPr="00527056">
        <w:rPr>
          <w:rFonts w:cs="Arial"/>
          <w:szCs w:val="20"/>
        </w:rPr>
        <w:t xml:space="preserve"> </w:t>
      </w:r>
      <w:r w:rsidR="00527056" w:rsidRPr="00527056">
        <w:rPr>
          <w:rFonts w:cs="Arial"/>
          <w:szCs w:val="20"/>
        </w:rPr>
        <w:t>ist</w:t>
      </w:r>
      <w:r w:rsidR="00527056">
        <w:rPr>
          <w:rFonts w:cs="Arial"/>
          <w:szCs w:val="20"/>
        </w:rPr>
        <w:t xml:space="preserve"> </w:t>
      </w:r>
      <w:r w:rsidRPr="00527056">
        <w:rPr>
          <w:rFonts w:cs="Arial"/>
          <w:szCs w:val="20"/>
        </w:rPr>
        <w:t>berechtigt, diese Einwilligung jederzeit zu widerrufen oder einzuschränken.</w:t>
      </w:r>
    </w:p>
    <w:p w:rsidR="00D77F91" w:rsidRDefault="00D77F91" w:rsidP="009A05C1">
      <w:pPr>
        <w:widowControl w:val="0"/>
        <w:autoSpaceDE w:val="0"/>
        <w:autoSpaceDN w:val="0"/>
        <w:adjustRightInd w:val="0"/>
        <w:spacing w:line="324" w:lineRule="auto"/>
        <w:jc w:val="both"/>
        <w:rPr>
          <w:rFonts w:cs="Arial"/>
          <w:b/>
          <w:szCs w:val="20"/>
        </w:rPr>
      </w:pPr>
    </w:p>
    <w:p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xml:space="preserve">§ </w:t>
      </w:r>
      <w:r w:rsidR="00DC56C2">
        <w:rPr>
          <w:rFonts w:cs="Arial"/>
          <w:b/>
          <w:szCs w:val="20"/>
        </w:rPr>
        <w:t>1</w:t>
      </w:r>
      <w:r w:rsidR="00B74897">
        <w:rPr>
          <w:rFonts w:cs="Arial"/>
          <w:b/>
          <w:szCs w:val="20"/>
        </w:rPr>
        <w:t>0</w:t>
      </w:r>
      <w:r w:rsidRPr="00527056">
        <w:rPr>
          <w:rFonts w:cs="Arial"/>
          <w:b/>
          <w:szCs w:val="20"/>
        </w:rPr>
        <w:t xml:space="preserve"> Haftung des Anbieters</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(1) Der Anbieter haftet nicht für leicht fahrlässige Pflichtverletzung</w:t>
      </w:r>
      <w:r w:rsidR="000D05B7">
        <w:rPr>
          <w:rFonts w:cs="Arial"/>
          <w:szCs w:val="20"/>
        </w:rPr>
        <w:t>en</w:t>
      </w:r>
      <w:r w:rsidRPr="00527056">
        <w:rPr>
          <w:rFonts w:cs="Arial"/>
          <w:szCs w:val="20"/>
        </w:rPr>
        <w:t xml:space="preserve">, sofern diese keine vertragswesentlichen Pflichten betreffen oder der Anbieter für die Erfüllung dieser Pflicht oder den durch die Pflichtverletzung nicht eingetretenen Erfolg eine Garantie übernommen hat. Dies </w:t>
      </w:r>
      <w:proofErr w:type="gramStart"/>
      <w:r w:rsidRPr="00527056">
        <w:rPr>
          <w:rFonts w:cs="Arial"/>
          <w:szCs w:val="20"/>
        </w:rPr>
        <w:t>gilt</w:t>
      </w:r>
      <w:proofErr w:type="gramEnd"/>
      <w:r w:rsidRPr="00527056">
        <w:rPr>
          <w:rFonts w:cs="Arial"/>
          <w:szCs w:val="20"/>
        </w:rPr>
        <w:t xml:space="preserve"> auch für entsprechende Handlung</w:t>
      </w:r>
      <w:r w:rsidR="000D05B7">
        <w:rPr>
          <w:rFonts w:cs="Arial"/>
          <w:szCs w:val="20"/>
        </w:rPr>
        <w:t>en</w:t>
      </w:r>
      <w:r w:rsidRPr="00527056">
        <w:rPr>
          <w:rFonts w:cs="Arial"/>
          <w:szCs w:val="20"/>
        </w:rPr>
        <w:t xml:space="preserve"> der Erfüllungsgehilfen und Organe des Anbieters.</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(2) Dieser Haftungsausschluss gilt nicht, soweit der Schaden in einer Verletzung des Lebens, des Körpers oder der Gesundheit besteht oder Ansprüche aus dem Produkthaftungsgesetz betroffen sind.</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(3) Der Anbieter verfügt über eine </w:t>
      </w:r>
      <w:r w:rsidR="00B74897">
        <w:rPr>
          <w:rFonts w:cs="Arial"/>
          <w:szCs w:val="20"/>
        </w:rPr>
        <w:t>Berufsh</w:t>
      </w:r>
      <w:r w:rsidRPr="00527056">
        <w:rPr>
          <w:rFonts w:cs="Arial"/>
          <w:szCs w:val="20"/>
        </w:rPr>
        <w:t>aftpflichtvers</w:t>
      </w:r>
      <w:r w:rsidR="000D05B7">
        <w:rPr>
          <w:rFonts w:cs="Arial"/>
          <w:szCs w:val="20"/>
        </w:rPr>
        <w:t>icherung. Soweit diese</w:t>
      </w:r>
      <w:r w:rsidRPr="00527056">
        <w:rPr>
          <w:rFonts w:cs="Arial"/>
          <w:szCs w:val="20"/>
        </w:rPr>
        <w:t xml:space="preserve"> eintritt, gilt der Haftungsausschluss gemäß Abs. 1 dieses Paragrafen mit der Maßgabe, dass der Schadensersatzanspruch in jedem Einzelfall auf insgesamt maximal Euro ........... beschränkt ist.</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(4) Jede Haftung des Anbieters aus einer grob fahrlässigen Pflichtverletzung oder einer grob fahrlässigen deliktischen Handlung ist auf den für den Anbieter vorhersehbaren Schaden begrenzt.</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(5) Dieser Paragraf gilt entsprechend für deliktische Handlung der Angestellten und Erfüllungsgehilfen des Anbieters.</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(6) Mitgebrachte Gegenstände befinden sich auf Gefahr des Teilnehmers in den Kursräumlichkeiten des Anbieters. Der Anbieter übernimmt keine Haftung für den Verlust, den Untergang oder die sonstige Beschädigung, es sei denn, dem Anbieter fällt grobe Fahrlässigkeit oder Vorsatz zur Last.</w:t>
      </w:r>
    </w:p>
    <w:p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(7) Der Anbieter haftet nicht für Inhalte von externen Links auf der Webseite des Anbieters, insbesondere nicht für </w:t>
      </w:r>
      <w:r w:rsidR="000D05B7">
        <w:rPr>
          <w:rFonts w:cs="Arial"/>
          <w:szCs w:val="20"/>
        </w:rPr>
        <w:t>Werbeangaben</w:t>
      </w:r>
      <w:r w:rsidRPr="00527056">
        <w:rPr>
          <w:rFonts w:cs="Arial"/>
          <w:szCs w:val="20"/>
        </w:rPr>
        <w:t xml:space="preserve"> des Anbieters der Kursräumlichkeiten und/oder der </w:t>
      </w:r>
      <w:r w:rsidR="00B74897">
        <w:rPr>
          <w:rFonts w:cs="Arial"/>
          <w:szCs w:val="20"/>
        </w:rPr>
        <w:t>Kursleiter</w:t>
      </w:r>
      <w:r w:rsidRPr="00527056">
        <w:rPr>
          <w:rFonts w:cs="Arial"/>
          <w:szCs w:val="20"/>
        </w:rPr>
        <w:t>.</w:t>
      </w:r>
    </w:p>
    <w:p w:rsidR="00527056" w:rsidRDefault="00527056" w:rsidP="009A05C1">
      <w:pPr>
        <w:widowControl w:val="0"/>
        <w:autoSpaceDE w:val="0"/>
        <w:autoSpaceDN w:val="0"/>
        <w:adjustRightInd w:val="0"/>
        <w:spacing w:line="324" w:lineRule="auto"/>
        <w:jc w:val="both"/>
        <w:rPr>
          <w:rFonts w:cs="Arial"/>
          <w:b/>
          <w:szCs w:val="20"/>
        </w:rPr>
      </w:pPr>
    </w:p>
    <w:p w:rsidR="00B67EBB" w:rsidRDefault="00DA23DF" w:rsidP="009A05C1">
      <w:pPr>
        <w:widowControl w:val="0"/>
        <w:autoSpaceDE w:val="0"/>
        <w:autoSpaceDN w:val="0"/>
        <w:adjustRightInd w:val="0"/>
        <w:spacing w:line="324" w:lineRule="auto"/>
        <w:jc w:val="both"/>
        <w:rPr>
          <w:rFonts w:cs="Arial"/>
          <w:b/>
          <w:szCs w:val="20"/>
        </w:rPr>
      </w:pPr>
      <w:r>
        <w:rPr>
          <w:rFonts w:cs="Arial"/>
          <w:b/>
          <w:szCs w:val="20"/>
        </w:rPr>
        <w:t>§ 1</w:t>
      </w:r>
      <w:r w:rsidR="00B74897">
        <w:rPr>
          <w:rFonts w:cs="Arial"/>
          <w:b/>
          <w:szCs w:val="20"/>
        </w:rPr>
        <w:t>1</w:t>
      </w:r>
      <w:r>
        <w:rPr>
          <w:rFonts w:cs="Arial"/>
          <w:b/>
          <w:szCs w:val="20"/>
        </w:rPr>
        <w:t xml:space="preserve"> </w:t>
      </w:r>
      <w:r w:rsidR="00B67EBB">
        <w:rPr>
          <w:rFonts w:cs="Arial"/>
          <w:b/>
          <w:szCs w:val="20"/>
        </w:rPr>
        <w:t>Datenschutz</w:t>
      </w:r>
    </w:p>
    <w:p w:rsidR="009A05C1" w:rsidRPr="00B822C2" w:rsidRDefault="009A05C1" w:rsidP="009A05C1">
      <w:pPr>
        <w:widowControl w:val="0"/>
        <w:autoSpaceDE w:val="0"/>
        <w:autoSpaceDN w:val="0"/>
        <w:adjustRightInd w:val="0"/>
        <w:spacing w:line="324" w:lineRule="auto"/>
        <w:jc w:val="both"/>
        <w:rPr>
          <w:rFonts w:cs="Arial"/>
          <w:iCs/>
          <w:szCs w:val="20"/>
        </w:rPr>
      </w:pPr>
      <w:r w:rsidRPr="009A05C1">
        <w:rPr>
          <w:rFonts w:cs="Arial"/>
          <w:iCs/>
          <w:szCs w:val="20"/>
        </w:rPr>
        <w:t xml:space="preserve">(1) Für den Vertrag werden gem. Art. 6 Abs. 1 </w:t>
      </w:r>
      <w:proofErr w:type="spellStart"/>
      <w:r w:rsidRPr="009A05C1">
        <w:rPr>
          <w:rFonts w:cs="Arial"/>
          <w:iCs/>
          <w:szCs w:val="20"/>
        </w:rPr>
        <w:t>lit</w:t>
      </w:r>
      <w:proofErr w:type="spellEnd"/>
      <w:r w:rsidRPr="009A05C1">
        <w:rPr>
          <w:rFonts w:cs="Arial"/>
          <w:iCs/>
          <w:szCs w:val="20"/>
        </w:rPr>
        <w:t>. b DSGVO Vertragsdaten erhoben (</w:t>
      </w:r>
      <w:proofErr w:type="spellStart"/>
      <w:r w:rsidRPr="009A05C1">
        <w:rPr>
          <w:rFonts w:cs="Arial"/>
          <w:iCs/>
          <w:szCs w:val="20"/>
        </w:rPr>
        <w:t>zB</w:t>
      </w:r>
      <w:proofErr w:type="spellEnd"/>
      <w:r w:rsidRPr="009A05C1">
        <w:rPr>
          <w:rFonts w:cs="Arial"/>
          <w:iCs/>
          <w:szCs w:val="20"/>
        </w:rPr>
        <w:t xml:space="preserve"> Name, Anschrift und Mail-Adresse, ggf. in Anspruch genommene Leistungen und alle anderen elektronisch oder zur Speicherung übermittelten Daten, die für die Durchführung des Vertrages erforderlich sind), soweit sie für die Begründung, inhaltliche Ausgestaltung </w:t>
      </w:r>
      <w:r w:rsidRPr="009A05C1">
        <w:rPr>
          <w:rFonts w:cs="Arial"/>
          <w:iCs/>
          <w:szCs w:val="20"/>
        </w:rPr>
        <w:lastRenderedPageBreak/>
        <w:t>oder Änderung eines Vertrages erforderlich sind.  </w:t>
      </w:r>
    </w:p>
    <w:p w:rsidR="009A05C1" w:rsidRPr="00B822C2" w:rsidRDefault="009A05C1" w:rsidP="009A05C1">
      <w:pPr>
        <w:widowControl w:val="0"/>
        <w:autoSpaceDE w:val="0"/>
        <w:autoSpaceDN w:val="0"/>
        <w:adjustRightInd w:val="0"/>
        <w:spacing w:line="324" w:lineRule="auto"/>
        <w:jc w:val="both"/>
        <w:rPr>
          <w:rFonts w:cs="Arial"/>
          <w:i/>
          <w:iCs/>
          <w:szCs w:val="20"/>
        </w:rPr>
      </w:pPr>
      <w:r w:rsidRPr="009A05C1">
        <w:rPr>
          <w:rFonts w:cs="Arial"/>
          <w:szCs w:val="20"/>
        </w:rPr>
        <w:t xml:space="preserve">(2) Die Vertragsdaten werden </w:t>
      </w:r>
      <w:r w:rsidRPr="009A05C1">
        <w:rPr>
          <w:rFonts w:cs="Arial"/>
          <w:iCs/>
          <w:szCs w:val="20"/>
        </w:rPr>
        <w:t xml:space="preserve">an Dritte nur </w:t>
      </w:r>
      <w:proofErr w:type="gramStart"/>
      <w:r w:rsidRPr="009A05C1">
        <w:rPr>
          <w:rFonts w:cs="Arial"/>
          <w:iCs/>
          <w:szCs w:val="20"/>
        </w:rPr>
        <w:t>weiter gegeben</w:t>
      </w:r>
      <w:proofErr w:type="gramEnd"/>
      <w:r w:rsidRPr="009A05C1">
        <w:rPr>
          <w:rFonts w:cs="Arial"/>
          <w:iCs/>
          <w:szCs w:val="20"/>
        </w:rPr>
        <w:t xml:space="preserve">, soweit es (nach Art. 6 Abs. 1 </w:t>
      </w:r>
      <w:proofErr w:type="spellStart"/>
      <w:r w:rsidRPr="009A05C1">
        <w:rPr>
          <w:rFonts w:cs="Arial"/>
          <w:iCs/>
          <w:szCs w:val="20"/>
        </w:rPr>
        <w:t>lit</w:t>
      </w:r>
      <w:proofErr w:type="spellEnd"/>
      <w:r w:rsidRPr="009A05C1">
        <w:rPr>
          <w:rFonts w:cs="Arial"/>
          <w:iCs/>
          <w:szCs w:val="20"/>
        </w:rPr>
        <w:t xml:space="preserve">. b DSGVO) für die Erfüllung des Vertrages erforderlich ist, dies dem überwiegenden Interesse an einer effektiven Leistung (gem. Art. 6 Abs. 1 </w:t>
      </w:r>
      <w:proofErr w:type="spellStart"/>
      <w:r w:rsidRPr="009A05C1">
        <w:rPr>
          <w:rFonts w:cs="Arial"/>
          <w:iCs/>
          <w:szCs w:val="20"/>
        </w:rPr>
        <w:t>lit</w:t>
      </w:r>
      <w:proofErr w:type="spellEnd"/>
      <w:r w:rsidRPr="009A05C1">
        <w:rPr>
          <w:rFonts w:cs="Arial"/>
          <w:iCs/>
          <w:szCs w:val="20"/>
        </w:rPr>
        <w:t xml:space="preserve">. f DSGVO) entspricht oder eine Einwilligung (nach Art. 6 Abs. 1 </w:t>
      </w:r>
      <w:proofErr w:type="spellStart"/>
      <w:r w:rsidRPr="009A05C1">
        <w:rPr>
          <w:rFonts w:cs="Arial"/>
          <w:iCs/>
          <w:szCs w:val="20"/>
        </w:rPr>
        <w:t>lit</w:t>
      </w:r>
      <w:proofErr w:type="spellEnd"/>
      <w:r w:rsidRPr="009A05C1">
        <w:rPr>
          <w:rFonts w:cs="Arial"/>
          <w:iCs/>
          <w:szCs w:val="20"/>
        </w:rPr>
        <w:t xml:space="preserve">. a DSGVO) oder sonstige gesetzliche Erlaubnis vorliegt. Die Daten werden nicht in ein Land außerhalb der EU </w:t>
      </w:r>
      <w:proofErr w:type="gramStart"/>
      <w:r w:rsidRPr="009A05C1">
        <w:rPr>
          <w:rFonts w:cs="Arial"/>
          <w:iCs/>
          <w:szCs w:val="20"/>
        </w:rPr>
        <w:t>weiter gegeben</w:t>
      </w:r>
      <w:proofErr w:type="gramEnd"/>
      <w:r w:rsidRPr="009A05C1">
        <w:rPr>
          <w:rFonts w:cs="Arial"/>
          <w:iCs/>
          <w:szCs w:val="20"/>
        </w:rPr>
        <w:t>, soweit dafür nicht von der EU-Kommission ein vergleichbarer Datenschutz wie in der EU festgestellt ist, eine Einwilligung hierzu vorliegt oder mit dem dritten Anbieter die Standardvertragsklauseln vereinbart wurden.</w:t>
      </w:r>
      <w:r w:rsidRPr="009A05C1">
        <w:rPr>
          <w:rFonts w:cs="Arial"/>
          <w:i/>
          <w:iCs/>
          <w:szCs w:val="20"/>
        </w:rPr>
        <w:t> </w:t>
      </w:r>
    </w:p>
    <w:p w:rsidR="009A05C1" w:rsidRPr="00B822C2" w:rsidRDefault="009A05C1" w:rsidP="009A05C1">
      <w:pPr>
        <w:widowControl w:val="0"/>
        <w:autoSpaceDE w:val="0"/>
        <w:autoSpaceDN w:val="0"/>
        <w:adjustRightInd w:val="0"/>
        <w:spacing w:line="324" w:lineRule="auto"/>
        <w:jc w:val="both"/>
        <w:rPr>
          <w:rFonts w:cs="Arial"/>
          <w:bCs/>
          <w:szCs w:val="20"/>
        </w:rPr>
      </w:pPr>
      <w:r w:rsidRPr="009A05C1">
        <w:rPr>
          <w:rFonts w:cs="Arial"/>
          <w:szCs w:val="20"/>
        </w:rPr>
        <w:t xml:space="preserve">(3) </w:t>
      </w:r>
      <w:r w:rsidRPr="009A05C1">
        <w:rPr>
          <w:rFonts w:cs="Arial"/>
          <w:iCs/>
          <w:szCs w:val="20"/>
        </w:rPr>
        <w:t>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RPr="009A05C1">
        <w:rPr>
          <w:rFonts w:cs="Arial"/>
          <w:bCs/>
          <w:szCs w:val="20"/>
        </w:rPr>
        <w:t xml:space="preserve"> </w:t>
      </w:r>
      <w:r w:rsidRPr="009A05C1">
        <w:rPr>
          <w:rFonts w:cs="Arial"/>
          <w:iCs/>
          <w:szCs w:val="20"/>
        </w:rPr>
        <w:t xml:space="preserve">Es besteht jederzeit das Recht, eine erteilte Einwilligung zur Verarbeitung der personenbezogenen Daten zu widerrufen. Dies kann durch eine formlose Mitteilung erfolgen, </w:t>
      </w:r>
      <w:proofErr w:type="spellStart"/>
      <w:r w:rsidRPr="009A05C1">
        <w:rPr>
          <w:rFonts w:cs="Arial"/>
          <w:iCs/>
          <w:szCs w:val="20"/>
        </w:rPr>
        <w:t>zB</w:t>
      </w:r>
      <w:proofErr w:type="spellEnd"/>
      <w:r w:rsidRPr="009A05C1">
        <w:rPr>
          <w:rFonts w:cs="Arial"/>
          <w:iCs/>
          <w:szCs w:val="20"/>
        </w:rPr>
        <w:t xml:space="preserve"> per Mail. Der Widerruf berührt die Rechtmäßigkeit der </w:t>
      </w:r>
      <w:proofErr w:type="gramStart"/>
      <w:r w:rsidRPr="009A05C1">
        <w:rPr>
          <w:rFonts w:cs="Arial"/>
          <w:iCs/>
          <w:szCs w:val="20"/>
        </w:rPr>
        <w:t>bis dahin vorgenommenen Datenverarbeitung</w:t>
      </w:r>
      <w:proofErr w:type="gramEnd"/>
      <w:r w:rsidRPr="009A05C1">
        <w:rPr>
          <w:rFonts w:cs="Arial"/>
          <w:iCs/>
          <w:szCs w:val="20"/>
        </w:rPr>
        <w:t xml:space="preserve"> nicht.</w:t>
      </w:r>
      <w:r w:rsidRPr="009A05C1">
        <w:rPr>
          <w:rFonts w:cs="Arial"/>
          <w:bCs/>
          <w:szCs w:val="20"/>
        </w:rPr>
        <w:t xml:space="preserve"> </w:t>
      </w:r>
      <w:r w:rsidRPr="009A05C1">
        <w:rPr>
          <w:rFonts w:cs="Arial"/>
          <w:iCs/>
          <w:szCs w:val="20"/>
        </w:rPr>
        <w:t>Es kann Übertragung der Vertragsdaten in maschinenlesbarer Form verlangt werden. Soweit durch die Datenverarbeitung eine Rechtverletzung befürchtet wird, kann bei der zuständigen Aufsichtsbehörde eine Beschwerde eingereicht werden.</w:t>
      </w:r>
      <w:r w:rsidRPr="009A05C1">
        <w:rPr>
          <w:rFonts w:cs="Arial"/>
          <w:i/>
          <w:iCs/>
          <w:szCs w:val="20"/>
        </w:rPr>
        <w:t> </w:t>
      </w:r>
    </w:p>
    <w:p w:rsidR="009A05C1" w:rsidRPr="00B822C2" w:rsidRDefault="009A05C1" w:rsidP="009A05C1">
      <w:pPr>
        <w:widowControl w:val="0"/>
        <w:autoSpaceDE w:val="0"/>
        <w:autoSpaceDN w:val="0"/>
        <w:adjustRightInd w:val="0"/>
        <w:spacing w:line="324" w:lineRule="auto"/>
        <w:jc w:val="both"/>
        <w:rPr>
          <w:rFonts w:cs="Arial"/>
          <w:iCs/>
          <w:szCs w:val="20"/>
        </w:rPr>
      </w:pPr>
      <w:r w:rsidRPr="009A05C1">
        <w:rPr>
          <w:rFonts w:cs="Arial"/>
          <w:szCs w:val="20"/>
        </w:rPr>
        <w:t xml:space="preserve">(4) </w:t>
      </w:r>
      <w:r w:rsidRPr="009A05C1">
        <w:rPr>
          <w:rFonts w:cs="Arial"/>
          <w:iCs/>
          <w:szCs w:val="20"/>
        </w:rPr>
        <w:t>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w:t>
      </w:r>
      <w:proofErr w:type="spellStart"/>
      <w:r w:rsidRPr="009A05C1">
        <w:rPr>
          <w:rFonts w:cs="Arial"/>
          <w:iCs/>
          <w:szCs w:val="20"/>
        </w:rPr>
        <w:t>zB</w:t>
      </w:r>
      <w:proofErr w:type="spellEnd"/>
      <w:r w:rsidRPr="009A05C1">
        <w:rPr>
          <w:rFonts w:cs="Arial"/>
          <w:iCs/>
          <w:szCs w:val="20"/>
        </w:rPr>
        <w:t xml:space="preserve"> steuerliche Aufbewahrungsfristen, Verjährungsfrist).</w:t>
      </w:r>
    </w:p>
    <w:p w:rsidR="00B67EBB" w:rsidRDefault="00B67EBB" w:rsidP="009A05C1">
      <w:pPr>
        <w:widowControl w:val="0"/>
        <w:autoSpaceDE w:val="0"/>
        <w:autoSpaceDN w:val="0"/>
        <w:adjustRightInd w:val="0"/>
        <w:spacing w:line="324" w:lineRule="auto"/>
        <w:jc w:val="both"/>
        <w:rPr>
          <w:rFonts w:cs="Arial"/>
          <w:b/>
          <w:szCs w:val="20"/>
        </w:rPr>
      </w:pPr>
    </w:p>
    <w:p w:rsidR="006332AF" w:rsidRPr="00527056" w:rsidRDefault="00B67EBB" w:rsidP="009A05C1">
      <w:pPr>
        <w:widowControl w:val="0"/>
        <w:autoSpaceDE w:val="0"/>
        <w:autoSpaceDN w:val="0"/>
        <w:adjustRightInd w:val="0"/>
        <w:spacing w:line="324" w:lineRule="auto"/>
        <w:jc w:val="both"/>
        <w:rPr>
          <w:rFonts w:cs="Arial"/>
          <w:b/>
          <w:szCs w:val="20"/>
        </w:rPr>
      </w:pPr>
      <w:r>
        <w:rPr>
          <w:rFonts w:cs="Arial"/>
          <w:b/>
          <w:szCs w:val="20"/>
        </w:rPr>
        <w:t>§ 1</w:t>
      </w:r>
      <w:r w:rsidR="00B74897">
        <w:rPr>
          <w:rFonts w:cs="Arial"/>
          <w:b/>
          <w:szCs w:val="20"/>
        </w:rPr>
        <w:t>2</w:t>
      </w:r>
      <w:r>
        <w:rPr>
          <w:rFonts w:cs="Arial"/>
          <w:b/>
          <w:szCs w:val="20"/>
        </w:rPr>
        <w:t xml:space="preserve"> </w:t>
      </w:r>
      <w:r w:rsidR="006332AF" w:rsidRPr="00527056">
        <w:rPr>
          <w:rFonts w:cs="Arial"/>
          <w:b/>
          <w:szCs w:val="20"/>
        </w:rPr>
        <w:t>Gerichtsstand/Schlussbestimmungen</w:t>
      </w:r>
    </w:p>
    <w:p w:rsidR="006332AF" w:rsidRPr="00527056" w:rsidRDefault="00675E9A" w:rsidP="009A05C1">
      <w:pPr>
        <w:widowControl w:val="0"/>
        <w:autoSpaceDE w:val="0"/>
        <w:autoSpaceDN w:val="0"/>
        <w:adjustRightInd w:val="0"/>
        <w:spacing w:line="324" w:lineRule="auto"/>
        <w:jc w:val="both"/>
        <w:rPr>
          <w:rFonts w:cs="Arial"/>
          <w:szCs w:val="20"/>
        </w:rPr>
      </w:pPr>
      <w:r>
        <w:rPr>
          <w:rFonts w:cs="Arial"/>
          <w:szCs w:val="20"/>
        </w:rPr>
        <w:t>(1</w:t>
      </w:r>
      <w:r w:rsidR="006332AF" w:rsidRPr="00527056">
        <w:rPr>
          <w:rFonts w:cs="Arial"/>
          <w:szCs w:val="20"/>
        </w:rPr>
        <w:t>) Die europäische Kommission stellt eine Plattfo</w:t>
      </w:r>
      <w:r w:rsidR="00527056">
        <w:rPr>
          <w:rFonts w:cs="Arial"/>
          <w:szCs w:val="20"/>
        </w:rPr>
        <w:t>rm zur Online-Streitbeilegung (O</w:t>
      </w:r>
      <w:r w:rsidR="006332AF" w:rsidRPr="00527056">
        <w:rPr>
          <w:rFonts w:cs="Arial"/>
          <w:szCs w:val="20"/>
        </w:rPr>
        <w:t>S) bereit. Die Plattform finden Sie unter http://ec.europa.eu/consumers/odr.</w:t>
      </w:r>
    </w:p>
    <w:p w:rsidR="006332AF" w:rsidRPr="00527056" w:rsidRDefault="00675E9A" w:rsidP="009A05C1">
      <w:pPr>
        <w:widowControl w:val="0"/>
        <w:autoSpaceDE w:val="0"/>
        <w:autoSpaceDN w:val="0"/>
        <w:adjustRightInd w:val="0"/>
        <w:spacing w:line="324" w:lineRule="auto"/>
        <w:jc w:val="both"/>
        <w:rPr>
          <w:rFonts w:cs="Arial"/>
          <w:szCs w:val="20"/>
        </w:rPr>
      </w:pPr>
      <w:r>
        <w:rPr>
          <w:rFonts w:cs="Arial"/>
          <w:szCs w:val="20"/>
        </w:rPr>
        <w:t>(2</w:t>
      </w:r>
      <w:r w:rsidR="006332AF" w:rsidRPr="00527056">
        <w:rPr>
          <w:rFonts w:cs="Arial"/>
          <w:szCs w:val="20"/>
        </w:rPr>
        <w:t xml:space="preserve">) Vor Durchführung eines Gerichtsverfahrens sind Teilnehmer und Anbieter verpflichtet, den Versuch einer Streitbeilegung durch Mediation zu unternehmen. Die Parteien werden sich zu diesem Zweck auf einen Mediator verständigen, wobei insbesondere solche </w:t>
      </w:r>
      <w:r w:rsidR="006332AF" w:rsidRPr="00527056">
        <w:rPr>
          <w:rFonts w:cs="Arial"/>
          <w:szCs w:val="20"/>
        </w:rPr>
        <w:lastRenderedPageBreak/>
        <w:t>Anbieter gewählt werden sollen, die</w:t>
      </w:r>
      <w:r w:rsidR="00527056">
        <w:rPr>
          <w:rFonts w:cs="Arial"/>
          <w:szCs w:val="20"/>
        </w:rPr>
        <w:t xml:space="preserve"> </w:t>
      </w:r>
      <w:r w:rsidR="006332AF" w:rsidRPr="00527056">
        <w:rPr>
          <w:rFonts w:cs="Arial"/>
          <w:szCs w:val="20"/>
        </w:rPr>
        <w:t>-</w:t>
      </w:r>
      <w:r w:rsidR="00527056">
        <w:rPr>
          <w:rFonts w:cs="Arial"/>
          <w:szCs w:val="20"/>
        </w:rPr>
        <w:t xml:space="preserve"> </w:t>
      </w:r>
      <w:r w:rsidR="006332AF" w:rsidRPr="00527056">
        <w:rPr>
          <w:rFonts w:cs="Arial"/>
          <w:szCs w:val="20"/>
        </w:rPr>
        <w:t>soweit vorhanden</w:t>
      </w:r>
      <w:r w:rsidR="00527056">
        <w:rPr>
          <w:rFonts w:cs="Arial"/>
          <w:szCs w:val="20"/>
        </w:rPr>
        <w:t xml:space="preserve"> </w:t>
      </w:r>
      <w:r w:rsidR="006332AF" w:rsidRPr="00527056">
        <w:rPr>
          <w:rFonts w:cs="Arial"/>
          <w:szCs w:val="20"/>
        </w:rPr>
        <w:t>-</w:t>
      </w:r>
      <w:r w:rsidR="00527056">
        <w:rPr>
          <w:rFonts w:cs="Arial"/>
          <w:szCs w:val="20"/>
        </w:rPr>
        <w:t xml:space="preserve"> </w:t>
      </w:r>
      <w:r w:rsidR="006332AF" w:rsidRPr="00527056">
        <w:rPr>
          <w:rFonts w:cs="Arial"/>
          <w:szCs w:val="20"/>
        </w:rPr>
        <w:t>eine Online Mediation anbieten.</w:t>
      </w:r>
      <w:r w:rsidR="000D05B7">
        <w:rPr>
          <w:rFonts w:cs="Arial"/>
          <w:szCs w:val="20"/>
        </w:rPr>
        <w:t xml:space="preserve"> Kommt eine Einigung zwischen den Parteien auf einen Mediator nicht zustande, ist dieser bindend für die Parteien von dem Präsidenten der Rechtsanwaltskammer oder seinen Vertretern am Sitz des Anbieters zu bestimmen. </w:t>
      </w:r>
    </w:p>
    <w:p w:rsidR="00D77F91" w:rsidRPr="00527056" w:rsidRDefault="00D77F91" w:rsidP="00527056">
      <w:pPr>
        <w:jc w:val="both"/>
      </w:pPr>
    </w:p>
    <w:sectPr w:rsidR="00D77F91" w:rsidRPr="00527056" w:rsidSect="00D77F91">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917"/>
    <w:multiLevelType w:val="hybridMultilevel"/>
    <w:tmpl w:val="DC80A69A"/>
    <w:lvl w:ilvl="0" w:tplc="2B747088">
      <w:numFmt w:val="bullet"/>
      <w:lvlText w:val="-"/>
      <w:lvlJc w:val="left"/>
      <w:pPr>
        <w:ind w:left="720" w:hanging="360"/>
      </w:pPr>
      <w:rPr>
        <w:rFonts w:ascii="Cambria" w:eastAsiaTheme="minorHAnsi"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abstractNum w:abstractNumId="2"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77173E"/>
    <w:multiLevelType w:val="hybridMultilevel"/>
    <w:tmpl w:val="CBB210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7021297"/>
    <w:multiLevelType w:val="hybridMultilevel"/>
    <w:tmpl w:val="E29C055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6DA6489"/>
    <w:multiLevelType w:val="multilevel"/>
    <w:tmpl w:val="61161FE2"/>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6" w15:restartNumberingAfterBreak="0">
    <w:nsid w:val="637F5E18"/>
    <w:multiLevelType w:val="singleLevel"/>
    <w:tmpl w:val="04070015"/>
    <w:lvl w:ilvl="0">
      <w:start w:val="1"/>
      <w:numFmt w:val="decimal"/>
      <w:lvlText w:val="(%1)"/>
      <w:lvlJc w:val="left"/>
      <w:pPr>
        <w:tabs>
          <w:tab w:val="num" w:pos="360"/>
        </w:tabs>
        <w:ind w:left="360" w:hanging="360"/>
      </w:pPr>
      <w:rPr>
        <w:rFonts w:hint="default"/>
      </w:rPr>
    </w:lvl>
  </w:abstractNum>
  <w:num w:numId="1">
    <w:abstractNumId w:val="1"/>
  </w:num>
  <w:num w:numId="2">
    <w:abstractNumId w:val="6"/>
  </w:num>
  <w:num w:numId="3">
    <w:abstractNumId w:val="2"/>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332AF"/>
    <w:rsid w:val="00017DE2"/>
    <w:rsid w:val="0003159D"/>
    <w:rsid w:val="000826F4"/>
    <w:rsid w:val="000904EF"/>
    <w:rsid w:val="000C0D12"/>
    <w:rsid w:val="000D05B7"/>
    <w:rsid w:val="000F26FF"/>
    <w:rsid w:val="001525F5"/>
    <w:rsid w:val="001B1D02"/>
    <w:rsid w:val="0026456E"/>
    <w:rsid w:val="002811AC"/>
    <w:rsid w:val="0028495A"/>
    <w:rsid w:val="003855FD"/>
    <w:rsid w:val="00397ACB"/>
    <w:rsid w:val="003D396C"/>
    <w:rsid w:val="003F1F6E"/>
    <w:rsid w:val="004D1FC3"/>
    <w:rsid w:val="00527056"/>
    <w:rsid w:val="00552041"/>
    <w:rsid w:val="00597B82"/>
    <w:rsid w:val="006332AF"/>
    <w:rsid w:val="00675E9A"/>
    <w:rsid w:val="006F35BE"/>
    <w:rsid w:val="007359E3"/>
    <w:rsid w:val="00790518"/>
    <w:rsid w:val="007E0EBB"/>
    <w:rsid w:val="00900295"/>
    <w:rsid w:val="009349EE"/>
    <w:rsid w:val="00992764"/>
    <w:rsid w:val="009A05C1"/>
    <w:rsid w:val="009F3E49"/>
    <w:rsid w:val="00A81731"/>
    <w:rsid w:val="00AF7C38"/>
    <w:rsid w:val="00B67EBB"/>
    <w:rsid w:val="00B731B1"/>
    <w:rsid w:val="00B74897"/>
    <w:rsid w:val="00B822C2"/>
    <w:rsid w:val="00B854DD"/>
    <w:rsid w:val="00C67B81"/>
    <w:rsid w:val="00D770A0"/>
    <w:rsid w:val="00D77F91"/>
    <w:rsid w:val="00DA23DF"/>
    <w:rsid w:val="00DC56C2"/>
    <w:rsid w:val="00E840CC"/>
    <w:rsid w:val="00E92B80"/>
    <w:rsid w:val="00E96595"/>
    <w:rsid w:val="00E97CAA"/>
    <w:rsid w:val="00F867A7"/>
    <w:rsid w:val="00F95935"/>
    <w:rsid w:val="00FB1A6D"/>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AD3B"/>
  <w15:docId w15:val="{A8F8AB6C-6C8B-2F4F-926D-06F38465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3D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unhideWhenUsed/>
    <w:rsid w:val="006D202F"/>
    <w:pPr>
      <w:jc w:val="both"/>
    </w:pPr>
    <w:rPr>
      <w:sz w:val="20"/>
    </w:rPr>
  </w:style>
  <w:style w:type="character" w:customStyle="1" w:styleId="FunotentextZchn">
    <w:name w:val="Fußnotentext Zchn"/>
    <w:basedOn w:val="Absatz-Standardschriftart"/>
    <w:link w:val="Funotentext"/>
    <w:uiPriority w:val="99"/>
    <w:rsid w:val="006D202F"/>
    <w:rPr>
      <w:sz w:val="20"/>
    </w:rPr>
  </w:style>
  <w:style w:type="paragraph" w:styleId="Listenabsatz">
    <w:name w:val="List Paragraph"/>
    <w:basedOn w:val="Standard"/>
    <w:uiPriority w:val="34"/>
    <w:qFormat/>
    <w:rsid w:val="00900295"/>
    <w:pPr>
      <w:ind w:left="720"/>
      <w:contextualSpacing/>
    </w:pPr>
  </w:style>
  <w:style w:type="character" w:styleId="Hyperlink">
    <w:name w:val="Hyperlink"/>
    <w:basedOn w:val="Absatz-Standardschriftart"/>
    <w:uiPriority w:val="99"/>
    <w:unhideWhenUsed/>
    <w:rsid w:val="00B67EBB"/>
    <w:rPr>
      <w:color w:val="0000FF" w:themeColor="hyperlink"/>
      <w:u w:val="single"/>
    </w:rPr>
  </w:style>
  <w:style w:type="character" w:styleId="NichtaufgelsteErwhnung">
    <w:name w:val="Unresolved Mention"/>
    <w:basedOn w:val="Absatz-Standardschriftart"/>
    <w:uiPriority w:val="99"/>
    <w:semiHidden/>
    <w:unhideWhenUsed/>
    <w:rsid w:val="00B67EB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2221</Words>
  <Characters>13993</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16182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Ronald Kandelhard</cp:lastModifiedBy>
  <cp:revision>5</cp:revision>
  <dcterms:created xsi:type="dcterms:W3CDTF">2019-11-05T10:24:00Z</dcterms:created>
  <dcterms:modified xsi:type="dcterms:W3CDTF">2019-11-05T11:00:00Z</dcterms:modified>
</cp:coreProperties>
</file>