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9C8" w:rsidRPr="00C67C24" w:rsidRDefault="00C019C8" w:rsidP="00C67C24">
      <w:pPr>
        <w:spacing w:line="324" w:lineRule="auto"/>
        <w:jc w:val="center"/>
      </w:pPr>
      <w:r w:rsidRPr="00C67C24">
        <w:t>Hinweise zur Verwendung der</w:t>
      </w:r>
    </w:p>
    <w:p w:rsidR="00C019C8" w:rsidRPr="00C67C24" w:rsidRDefault="001918EA" w:rsidP="00D95382">
      <w:pPr>
        <w:spacing w:line="324" w:lineRule="auto"/>
        <w:ind w:left="1416" w:firstLine="708"/>
      </w:pPr>
      <w:r w:rsidRPr="00C67C24">
        <w:t xml:space="preserve">AGB </w:t>
      </w:r>
      <w:r w:rsidR="00D95382">
        <w:t>Kurse, Webinare, Seminare und Coaching B2C</w:t>
      </w:r>
      <w:r w:rsidR="00EE25DB">
        <w:t xml:space="preserve"> on- und offline</w:t>
      </w:r>
    </w:p>
    <w:p w:rsidR="00011972" w:rsidRDefault="00011972" w:rsidP="00011972">
      <w:r>
        <w:t>Herzlich Willkommen bei easyContracts,</w:t>
      </w:r>
    </w:p>
    <w:p w:rsidR="00011972" w:rsidRDefault="00011972" w:rsidP="00011972"/>
    <w:p w:rsidR="00011972" w:rsidRDefault="00011972" w:rsidP="00011972">
      <w:r>
        <w:t xml:space="preserve">wir freuen uns, Dich als Kunden begrüßen zu können! Damit Du schnell mit Deinen AGB loslegen kannst, haben wir nachfolgend zwei kleine Erläuterungen beigefügt, </w:t>
      </w:r>
    </w:p>
    <w:p w:rsidR="00011972" w:rsidRDefault="00011972" w:rsidP="00011972">
      <w:r>
        <w:t>I. Wie Du die AGB verwenden kannst</w:t>
      </w:r>
    </w:p>
    <w:p w:rsidR="00011972" w:rsidRDefault="00011972" w:rsidP="00011972">
      <w:r>
        <w:t>II. Hinweise zu den einzelnen Paragrafen</w:t>
      </w:r>
    </w:p>
    <w:p w:rsidR="00011972" w:rsidRDefault="00011972" w:rsidP="00011972"/>
    <w:p w:rsidR="00011972" w:rsidRDefault="00011972" w:rsidP="00011972">
      <w:r>
        <w:t xml:space="preserve">Und vorab noch ein kleines Einführungsvideo zur Verwendung der AGB: </w:t>
      </w:r>
      <w:hyperlink r:id="rId5" w:history="1">
        <w:r w:rsidRPr="00404D32">
          <w:rPr>
            <w:rStyle w:val="a6"/>
          </w:rPr>
          <w:t>https://www.youtube.com/watch?v=1kGWB_6U_hs</w:t>
        </w:r>
      </w:hyperlink>
    </w:p>
    <w:p w:rsidR="00011972" w:rsidRDefault="00011972" w:rsidP="00011972"/>
    <w:p w:rsidR="00011972" w:rsidRDefault="00011972" w:rsidP="00011972">
      <w:r>
        <w:t>I. Vorbemerkungen:</w:t>
      </w:r>
      <w:r>
        <w:br/>
        <w:t>1. Unterschied Vertrag und AGB</w:t>
      </w:r>
    </w:p>
    <w:p w:rsidR="00011972" w:rsidRDefault="00011972" w:rsidP="00011972">
      <w:r>
        <w:t>Das habe ich hier erläutert:</w:t>
      </w:r>
    </w:p>
    <w:p w:rsidR="00011972" w:rsidRPr="00593501" w:rsidRDefault="00011972" w:rsidP="00011972">
      <w:pPr>
        <w:rPr>
          <w:rFonts w:ascii="Times New Roman" w:eastAsia="Times New Roman" w:hAnsi="Times New Roman" w:cs="Times New Roman"/>
          <w:lang w:eastAsia="de-DE"/>
        </w:rPr>
      </w:pPr>
      <w:hyperlink r:id="rId6" w:history="1">
        <w:r w:rsidRPr="00593501">
          <w:rPr>
            <w:rFonts w:ascii="Times New Roman" w:eastAsia="Times New Roman" w:hAnsi="Times New Roman" w:cs="Times New Roman"/>
            <w:color w:val="0000FF"/>
            <w:u w:val="single"/>
            <w:lang w:eastAsia="de-DE"/>
          </w:rPr>
          <w:t>https://easycontracts.de/unterschied-allgemeine-geschaeftsbedingungen-und-vertrag/</w:t>
        </w:r>
      </w:hyperlink>
    </w:p>
    <w:p w:rsidR="00011972" w:rsidRDefault="00011972" w:rsidP="00011972">
      <w:r>
        <w:t xml:space="preserve"> </w:t>
      </w:r>
    </w:p>
    <w:p w:rsidR="00011972" w:rsidRDefault="00011972" w:rsidP="00011972">
      <w:r>
        <w:t xml:space="preserve">Der Unterschied ist geringer als viele denken. Generell gilt, einen Vertrag nutzt Du eigentlich nur dann, wenn er am Ende wirklich unterschrieben werden soll. </w:t>
      </w:r>
    </w:p>
    <w:p w:rsidR="00011972" w:rsidRDefault="00011972" w:rsidP="00011972"/>
    <w:p w:rsidR="00011972" w:rsidRDefault="00011972" w:rsidP="00011972">
      <w:r>
        <w:t>Jeweils lässt sich aus den</w:t>
      </w:r>
      <w:r w:rsidRPr="00EF41BB">
        <w:t xml:space="preserve"> AGB </w:t>
      </w:r>
      <w:r>
        <w:t xml:space="preserve">recht schnell in 4 Schritten ein Vertrag machen. </w:t>
      </w:r>
    </w:p>
    <w:p w:rsidR="00011972" w:rsidRDefault="00011972" w:rsidP="00011972">
      <w:pPr>
        <w:jc w:val="center"/>
      </w:pPr>
    </w:p>
    <w:p w:rsidR="00011972" w:rsidRDefault="00011972" w:rsidP="00011972">
      <w:r>
        <w:t>a) Schritt 1</w:t>
      </w:r>
    </w:p>
    <w:p w:rsidR="00011972" w:rsidRDefault="00011972" w:rsidP="00011972">
      <w:r>
        <w:t>Schreibe einfach die Vertragsparteien davor, z.B.:</w:t>
      </w:r>
      <w:r>
        <w:br/>
      </w:r>
      <w:r>
        <w:br/>
        <w:t>zwischen</w:t>
      </w:r>
    </w:p>
    <w:p w:rsidR="00011972" w:rsidRDefault="00011972" w:rsidP="00011972">
      <w:pPr>
        <w:jc w:val="center"/>
      </w:pPr>
      <w:r>
        <w:t>.............................................</w:t>
      </w:r>
    </w:p>
    <w:p w:rsidR="00011972" w:rsidRDefault="00011972" w:rsidP="00011972">
      <w:pPr>
        <w:jc w:val="center"/>
      </w:pPr>
      <w:r>
        <w:t>.............................................</w:t>
      </w:r>
    </w:p>
    <w:p w:rsidR="00011972" w:rsidRDefault="00011972" w:rsidP="00011972">
      <w:pPr>
        <w:jc w:val="center"/>
      </w:pPr>
      <w:r>
        <w:t>.............................................</w:t>
      </w:r>
    </w:p>
    <w:p w:rsidR="00011972" w:rsidRDefault="00011972" w:rsidP="00011972">
      <w:pPr>
        <w:jc w:val="center"/>
      </w:pPr>
      <w:r>
        <w:t>Im Folgenden XXXXX genannt</w:t>
      </w:r>
    </w:p>
    <w:p w:rsidR="00011972" w:rsidRDefault="00011972" w:rsidP="00011972">
      <w:pPr>
        <w:jc w:val="center"/>
      </w:pPr>
      <w:r>
        <w:t>und</w:t>
      </w:r>
    </w:p>
    <w:p w:rsidR="00011972" w:rsidRDefault="00011972" w:rsidP="00011972">
      <w:pPr>
        <w:jc w:val="center"/>
      </w:pPr>
      <w:r>
        <w:t>.............................................</w:t>
      </w:r>
    </w:p>
    <w:p w:rsidR="00011972" w:rsidRDefault="00011972" w:rsidP="00011972">
      <w:pPr>
        <w:jc w:val="center"/>
      </w:pPr>
      <w:r>
        <w:t>.............................................</w:t>
      </w:r>
    </w:p>
    <w:p w:rsidR="00011972" w:rsidRDefault="00011972" w:rsidP="00011972">
      <w:pPr>
        <w:jc w:val="center"/>
      </w:pPr>
      <w:r>
        <w:t>.............................................</w:t>
      </w:r>
    </w:p>
    <w:p w:rsidR="00011972" w:rsidRDefault="00011972" w:rsidP="00011972">
      <w:pPr>
        <w:jc w:val="center"/>
      </w:pPr>
      <w:r>
        <w:t>Im Folgenden XXXXX genannt</w:t>
      </w:r>
    </w:p>
    <w:p w:rsidR="00011972" w:rsidRDefault="00011972" w:rsidP="00011972"/>
    <w:p w:rsidR="00011972" w:rsidRDefault="00011972" w:rsidP="00011972">
      <w:r>
        <w:t xml:space="preserve">Dann hast Du den Vertragseingang. </w:t>
      </w:r>
    </w:p>
    <w:p w:rsidR="00011972" w:rsidRDefault="00011972" w:rsidP="00011972"/>
    <w:p w:rsidR="00011972" w:rsidRDefault="00011972" w:rsidP="00011972">
      <w:r>
        <w:t>b) Schritt 2</w:t>
      </w:r>
    </w:p>
    <w:p w:rsidR="00011972" w:rsidRDefault="00011972" w:rsidP="00011972">
      <w:r>
        <w:t xml:space="preserve">Dann musst Du im Regelfall § 1 der AGB noch streichen. Da steht meist etwas zum Anwendungs-/Geltungsbereich. Das macht für einen unterschriebenen Vertrag aber keinen Sinn. </w:t>
      </w:r>
    </w:p>
    <w:p w:rsidR="00011972" w:rsidRDefault="00011972" w:rsidP="00011972"/>
    <w:p w:rsidR="00011972" w:rsidRDefault="00011972" w:rsidP="00011972">
      <w:r>
        <w:t>c) Schritt 3</w:t>
      </w:r>
    </w:p>
    <w:p w:rsidR="00011972" w:rsidRDefault="00011972" w:rsidP="00011972">
      <w:r>
        <w:t xml:space="preserve">Danach fügst Du noch Deine Leistungsbeschreibung hinzu. Meist verweisen meine Muster auf das Angebot, das kannst Du einfach beifügen. </w:t>
      </w:r>
    </w:p>
    <w:p w:rsidR="00011972" w:rsidRDefault="00011972" w:rsidP="00011972"/>
    <w:p w:rsidR="00011972" w:rsidRDefault="00011972" w:rsidP="00011972">
      <w:r>
        <w:t xml:space="preserve">d) Schritt 4 </w:t>
      </w:r>
    </w:p>
    <w:p w:rsidR="00011972" w:rsidRDefault="00011972" w:rsidP="00011972">
      <w:r>
        <w:t>Du fügst noch Felder für Datum und Unterschrift hinzu. Schon ist aus dem AGB-Muster ein Vertragsmuster geworden.</w:t>
      </w:r>
    </w:p>
    <w:p w:rsidR="00011972" w:rsidRDefault="00011972" w:rsidP="00011972"/>
    <w:p w:rsidR="00011972" w:rsidRDefault="00011972" w:rsidP="00011972">
      <w:r>
        <w:t>2. Wie kommen die AGB in den Vertrag?</w:t>
      </w:r>
    </w:p>
    <w:p w:rsidR="00011972" w:rsidRDefault="00011972" w:rsidP="00011972">
      <w:r>
        <w:t xml:space="preserve">Das habe ich hier beschrieben. </w:t>
      </w:r>
    </w:p>
    <w:p w:rsidR="00011972" w:rsidRPr="00DF7A59" w:rsidRDefault="00011972" w:rsidP="00011972">
      <w:pPr>
        <w:rPr>
          <w:rFonts w:ascii="Times New Roman" w:eastAsia="Times New Roman" w:hAnsi="Times New Roman" w:cs="Times New Roman"/>
          <w:lang w:eastAsia="de-DE"/>
        </w:rPr>
      </w:pPr>
      <w:hyperlink r:id="rId7" w:history="1">
        <w:r w:rsidRPr="00DF7A59">
          <w:rPr>
            <w:rFonts w:ascii="Times New Roman" w:eastAsia="Times New Roman" w:hAnsi="Times New Roman" w:cs="Times New Roman"/>
            <w:color w:val="0000FF"/>
            <w:u w:val="single"/>
            <w:lang w:eastAsia="de-DE"/>
          </w:rPr>
          <w:t>https://easycontracts.de/wie-kommen-die-agb-in-den-vertrag/</w:t>
        </w:r>
      </w:hyperlink>
    </w:p>
    <w:p w:rsidR="00011972" w:rsidRDefault="00011972" w:rsidP="00011972"/>
    <w:p w:rsidR="00011972" w:rsidRDefault="00011972" w:rsidP="00011972">
      <w:r>
        <w:t xml:space="preserve">Wenn Du einen Online-Bestellablauf hast, musst Du – grade bei Verbrauchern – aber recht viele Anforderungen auf Deiner Website umsetzen. Das reicht von Vorschriften für die Angabe der Preise, über Informationspflichten bis zur Widerrufsbelehrung. Diese Anforderungen findest Du – neben unseren Hauptprodukten wie dem Datenschutz- und Impressum Generator – im Mitgliederbereich von easyRechtssicher (kostenpflichtig): </w:t>
      </w:r>
    </w:p>
    <w:p w:rsidR="00011972" w:rsidRPr="00DF7A59" w:rsidRDefault="00011972" w:rsidP="00011972">
      <w:pPr>
        <w:rPr>
          <w:rFonts w:ascii="Times New Roman" w:eastAsia="Times New Roman" w:hAnsi="Times New Roman" w:cs="Times New Roman"/>
          <w:lang w:eastAsia="de-DE"/>
        </w:rPr>
      </w:pPr>
      <w:hyperlink r:id="rId8" w:history="1">
        <w:r w:rsidRPr="00DF7A59">
          <w:rPr>
            <w:rFonts w:ascii="Times New Roman" w:eastAsia="Times New Roman" w:hAnsi="Times New Roman" w:cs="Times New Roman"/>
            <w:color w:val="0000FF"/>
            <w:u w:val="single"/>
            <w:lang w:eastAsia="de-DE"/>
          </w:rPr>
          <w:t>https://easyrechtssicher.de/produkte/datenschutz-generator/</w:t>
        </w:r>
      </w:hyperlink>
    </w:p>
    <w:p w:rsidR="00011972" w:rsidRDefault="00011972" w:rsidP="00011972"/>
    <w:p w:rsidR="00011972" w:rsidRDefault="00011972" w:rsidP="00011972">
      <w:r>
        <w:t>3. Was genau ist B2B und B2C</w:t>
      </w:r>
      <w:r>
        <w:br/>
        <w:t xml:space="preserve">Das habe ich hier genauer ausgeführt: </w:t>
      </w:r>
    </w:p>
    <w:p w:rsidR="00011972" w:rsidRPr="00DF7A59" w:rsidRDefault="00011972" w:rsidP="00011972">
      <w:pPr>
        <w:rPr>
          <w:rFonts w:ascii="Times New Roman" w:eastAsia="Times New Roman" w:hAnsi="Times New Roman" w:cs="Times New Roman"/>
          <w:lang w:eastAsia="de-DE"/>
        </w:rPr>
      </w:pPr>
      <w:hyperlink r:id="rId9" w:history="1">
        <w:r w:rsidRPr="00DF7A59">
          <w:rPr>
            <w:rFonts w:ascii="Times New Roman" w:eastAsia="Times New Roman" w:hAnsi="Times New Roman" w:cs="Times New Roman"/>
            <w:color w:val="0000FF"/>
            <w:u w:val="single"/>
            <w:lang w:eastAsia="de-DE"/>
          </w:rPr>
          <w:t>https://easycontracts.de/verbrauchervertrag/</w:t>
        </w:r>
      </w:hyperlink>
    </w:p>
    <w:p w:rsidR="00011972" w:rsidRDefault="00011972" w:rsidP="00011972">
      <w:r>
        <w:t xml:space="preserve">Bitte prüfe genau, ob Du für Deine Zielgruppe den richtigen Vertrag hast. Generell gilt, dass B2b Verträge gegenüber Verbrauchern nicht verwendet werden dürfen. Sie sind dann in vielerlei Hinsicht unwirksam und abmahnbar. </w:t>
      </w:r>
    </w:p>
    <w:p w:rsidR="00011972" w:rsidRDefault="00011972" w:rsidP="00011972"/>
    <w:p w:rsidR="00011972" w:rsidRPr="00E73A92" w:rsidRDefault="00011972" w:rsidP="00011972">
      <w:pPr>
        <w:rPr>
          <w:bCs/>
        </w:rPr>
      </w:pPr>
      <w:r w:rsidRPr="00E73A92">
        <w:rPr>
          <w:bCs/>
        </w:rPr>
        <w:t>4. Angebot</w:t>
      </w:r>
    </w:p>
    <w:p w:rsidR="00011972" w:rsidRPr="00E73A92" w:rsidRDefault="00011972" w:rsidP="00011972">
      <w:pPr>
        <w:rPr>
          <w:bCs/>
        </w:rPr>
      </w:pPr>
      <w:r w:rsidRPr="00E73A92">
        <w:rPr>
          <w:bCs/>
        </w:rPr>
        <w:t xml:space="preserve">Zusammen mit den AGB bzw. dem Vertrag brauchst Du immer ein Angebot, in dem die Einzelheiten geregelt werden. Das ist die Vergütung (Stundensatz, Tagessatz oder Pauschalen sowie z.B. Spesen und Unkosten). Da ist der genaue Vertragsinhalt, die Dauer, ggf. der oder die Orte sowie erforderliche Materialien aufzunehmen; kurz alle Besonderheiten, die Deine Vertragsleistung hat, letztlich also die konkreten Regelungen. Wenn einzelne Umstände immer gleich sind, kannst Du die auch in die Rechtstexte aufnehmen, dann kann Dein Angebotstext kürzer werden. </w:t>
      </w:r>
    </w:p>
    <w:p w:rsidR="00011972" w:rsidRDefault="00011972" w:rsidP="00011972">
      <w:pPr>
        <w:rPr>
          <w:bCs/>
        </w:rPr>
      </w:pPr>
    </w:p>
    <w:p w:rsidR="00011972" w:rsidRPr="00E73A92" w:rsidRDefault="00011972" w:rsidP="00011972">
      <w:pPr>
        <w:rPr>
          <w:bCs/>
        </w:rPr>
      </w:pPr>
      <w:r>
        <w:rPr>
          <w:bCs/>
        </w:rPr>
        <w:t>5. Bezeichnungen der Parteien</w:t>
      </w:r>
    </w:p>
    <w:p w:rsidR="00011972" w:rsidRPr="00E73A92" w:rsidRDefault="00011972" w:rsidP="00011972">
      <w:pPr>
        <w:rPr>
          <w:bCs/>
        </w:rPr>
      </w:pPr>
      <w:r w:rsidRPr="00E73A92">
        <w:rPr>
          <w:bCs/>
        </w:rPr>
        <w:t>Der Vertrag / die AGB haben vorgegebene Bezeichnungen</w:t>
      </w:r>
      <w:r>
        <w:rPr>
          <w:bCs/>
        </w:rPr>
        <w:t xml:space="preserve"> für die Parteien</w:t>
      </w:r>
      <w:r w:rsidRPr="00E73A92">
        <w:rPr>
          <w:bCs/>
        </w:rPr>
        <w:t xml:space="preserve">, die Du etwa mit der Suchen und Ersetzen Funktion jederzeit Deinem Belieben anpassen kannst. </w:t>
      </w:r>
      <w:r>
        <w:rPr>
          <w:bCs/>
        </w:rPr>
        <w:t xml:space="preserve">Du kannst auch ich und Sie Form verwenden, überhaupt jede Ansprache, die Dir passend erscheint. Bitte beachte, dass bei Plural oder bestimmten Fällen Suchen und Ersetzen nicht ausreicht für die Anpassung. </w:t>
      </w:r>
    </w:p>
    <w:p w:rsidR="00011972" w:rsidRDefault="00011972" w:rsidP="00011972"/>
    <w:p w:rsidR="00011972" w:rsidRDefault="00011972" w:rsidP="00011972">
      <w:r>
        <w:t xml:space="preserve">II. Erläuterungen zu dem Muster </w:t>
      </w:r>
    </w:p>
    <w:p w:rsidR="00011972" w:rsidRDefault="00011972" w:rsidP="00011972"/>
    <w:p w:rsidR="00C019C8" w:rsidRDefault="00C019C8" w:rsidP="00C67C24">
      <w:pPr>
        <w:spacing w:line="324" w:lineRule="auto"/>
      </w:pPr>
      <w:bookmarkStart w:id="0" w:name="_GoBack"/>
      <w:bookmarkEnd w:id="0"/>
    </w:p>
    <w:p w:rsidR="00D95382" w:rsidRPr="00C67C24" w:rsidRDefault="00D95382" w:rsidP="00C67C24">
      <w:pPr>
        <w:spacing w:line="324" w:lineRule="auto"/>
      </w:pPr>
    </w:p>
    <w:p w:rsidR="00C019C8" w:rsidRPr="00C67C24" w:rsidRDefault="00C019C8" w:rsidP="00C67C24">
      <w:pPr>
        <w:spacing w:line="324" w:lineRule="auto"/>
      </w:pPr>
      <w:r w:rsidRPr="00C67C24">
        <w:t>Lieber Kunde,</w:t>
      </w:r>
    </w:p>
    <w:p w:rsidR="00C019C8" w:rsidRPr="00C67C24" w:rsidRDefault="00C019C8" w:rsidP="00C67C24">
      <w:pPr>
        <w:spacing w:line="324" w:lineRule="auto"/>
      </w:pPr>
    </w:p>
    <w:p w:rsidR="00C019C8" w:rsidRPr="00C67C24" w:rsidRDefault="00C019C8" w:rsidP="00C67C24">
      <w:pPr>
        <w:spacing w:line="324" w:lineRule="auto"/>
      </w:pPr>
      <w:r w:rsidRPr="00C67C24">
        <w:t xml:space="preserve">vielen Dank für den Erwerb einer Muster-AGB von easyContracts. Bitte </w:t>
      </w:r>
      <w:r w:rsidR="008711F9">
        <w:t>lies</w:t>
      </w:r>
      <w:r w:rsidRPr="00C67C24">
        <w:t xml:space="preserve"> </w:t>
      </w:r>
      <w:r w:rsidR="008711F9">
        <w:t>Dir</w:t>
      </w:r>
      <w:r w:rsidRPr="00C67C24">
        <w:t xml:space="preserve"> die AGB sorgfältig durch, </w:t>
      </w:r>
      <w:r w:rsidR="008711F9">
        <w:t xml:space="preserve">und prüfe, </w:t>
      </w:r>
      <w:r w:rsidRPr="00C67C24">
        <w:t xml:space="preserve">ob und inwieweit </w:t>
      </w:r>
      <w:r w:rsidR="008711F9">
        <w:t>diese</w:t>
      </w:r>
      <w:r w:rsidRPr="00C67C24">
        <w:t xml:space="preserve"> </w:t>
      </w:r>
      <w:r w:rsidR="008711F9">
        <w:t>Deine</w:t>
      </w:r>
      <w:r w:rsidRPr="00C67C24">
        <w:t xml:space="preserve">n Vorstellungen und Umständen entsprechen. Grade Regelungsteile, die tatsächliche Umstände beschreiben, können bei </w:t>
      </w:r>
      <w:r w:rsidR="008711F9">
        <w:t>Dir</w:t>
      </w:r>
      <w:r w:rsidRPr="00C67C24">
        <w:t xml:space="preserve"> anders sein und eine Anpassung erfordern. </w:t>
      </w:r>
      <w:r w:rsidR="002A01FB">
        <w:t>Insbesondere in § 2</w:t>
      </w:r>
      <w:r w:rsidR="008711F9">
        <w:t xml:space="preserve"> und 5</w:t>
      </w:r>
      <w:r w:rsidR="002A01FB">
        <w:t xml:space="preserve"> sind aber auf jeden Fall Eintragungen erforderlich.</w:t>
      </w:r>
    </w:p>
    <w:p w:rsidR="00C019C8" w:rsidRPr="00C67C24" w:rsidRDefault="00C019C8" w:rsidP="00C67C24">
      <w:pPr>
        <w:spacing w:line="324" w:lineRule="auto"/>
      </w:pPr>
    </w:p>
    <w:p w:rsidR="00C019C8" w:rsidRDefault="00C019C8" w:rsidP="00C67C24">
      <w:pPr>
        <w:spacing w:line="324" w:lineRule="auto"/>
      </w:pPr>
      <w:r w:rsidRPr="00C67C24">
        <w:lastRenderedPageBreak/>
        <w:t>Mach</w:t>
      </w:r>
      <w:r w:rsidR="008711F9">
        <w:t xml:space="preserve"> Dir </w:t>
      </w:r>
      <w:r w:rsidRPr="00C67C24">
        <w:t xml:space="preserve">bitte auch klar, dass die AGB grade auch für </w:t>
      </w:r>
      <w:r w:rsidR="008711F9">
        <w:t>Dich</w:t>
      </w:r>
      <w:r w:rsidRPr="00C67C24">
        <w:t xml:space="preserve"> verbindlich sind. Hierdurch ha</w:t>
      </w:r>
      <w:r w:rsidR="008711F9">
        <w:t xml:space="preserve">st Du </w:t>
      </w:r>
      <w:r w:rsidRPr="00C67C24">
        <w:t xml:space="preserve">für viele Fälle, die eintreten </w:t>
      </w:r>
      <w:r w:rsidR="004D2556" w:rsidRPr="00C67C24">
        <w:t>können,</w:t>
      </w:r>
      <w:r w:rsidRPr="00C67C24">
        <w:t xml:space="preserve"> auch für </w:t>
      </w:r>
      <w:r w:rsidR="008711F9">
        <w:t>Dich</w:t>
      </w:r>
      <w:r w:rsidRPr="00C67C24">
        <w:t xml:space="preserve"> selbst</w:t>
      </w:r>
      <w:r w:rsidR="004D2556">
        <w:t>,</w:t>
      </w:r>
      <w:r w:rsidRPr="00C67C24">
        <w:t xml:space="preserve"> eine Handlungsanweisung für den juristischen Umgang mit bestimmten Vorfällen. </w:t>
      </w:r>
    </w:p>
    <w:p w:rsidR="00C019C8" w:rsidRDefault="00C019C8" w:rsidP="00C67C24">
      <w:pPr>
        <w:spacing w:line="324" w:lineRule="auto"/>
      </w:pPr>
    </w:p>
    <w:p w:rsidR="00EE25DB" w:rsidRDefault="00EE25DB" w:rsidP="00C67C24">
      <w:pPr>
        <w:spacing w:line="324" w:lineRule="auto"/>
      </w:pPr>
      <w:r>
        <w:t xml:space="preserve">Da Kurse üblicherweise nicht per unterschriebenem Vertrag vertrieben werden, gibt es vorliegend nur eine AGB Version. Die Vertragsversion </w:t>
      </w:r>
      <w:r w:rsidR="00B82750">
        <w:t xml:space="preserve">kannst Du Dir aber leicht erstellen, in dem Du die Parteien an den Anfang stellst und Unterschriften einfügst. § 1 Abs. 1 musst Du dann aber löschen. </w:t>
      </w:r>
    </w:p>
    <w:p w:rsidR="00B82750" w:rsidRDefault="00B82750" w:rsidP="00C67C24">
      <w:pPr>
        <w:spacing w:line="324" w:lineRule="auto"/>
      </w:pPr>
    </w:p>
    <w:p w:rsidR="00B82750" w:rsidRPr="00C67C24" w:rsidRDefault="00B82750" w:rsidP="00C67C24">
      <w:pPr>
        <w:spacing w:line="324" w:lineRule="auto"/>
      </w:pPr>
      <w:r>
        <w:t xml:space="preserve">Wie die AGB in den Vertrag kommen, findest Du genauer in </w:t>
      </w:r>
      <w:hyperlink r:id="rId10" w:history="1">
        <w:r w:rsidRPr="00B82750">
          <w:rPr>
            <w:rStyle w:val="a6"/>
          </w:rPr>
          <w:t>diesem Blogpost</w:t>
        </w:r>
      </w:hyperlink>
      <w:r>
        <w:t xml:space="preserve">. </w:t>
      </w:r>
    </w:p>
    <w:p w:rsidR="00C019C8" w:rsidRDefault="00C019C8" w:rsidP="00C67C24">
      <w:pPr>
        <w:spacing w:line="324" w:lineRule="auto"/>
      </w:pPr>
    </w:p>
    <w:p w:rsidR="00217C2E" w:rsidRDefault="00217C2E" w:rsidP="00C67C24">
      <w:pPr>
        <w:spacing w:line="324" w:lineRule="auto"/>
      </w:pPr>
      <w:r>
        <w:t xml:space="preserve">Die Ansprache in dem Muster ist Anbieterin und Teilnehmer, diese kannst Du je nach Deiner Präferenz in „Ich“ oder „Wir“ oder auch „“Coach“ und „Coachee“ ändern. </w:t>
      </w:r>
    </w:p>
    <w:p w:rsidR="00217C2E" w:rsidRPr="00C67C24" w:rsidRDefault="00217C2E" w:rsidP="00C67C24">
      <w:pPr>
        <w:spacing w:line="324" w:lineRule="auto"/>
      </w:pPr>
    </w:p>
    <w:p w:rsidR="00C019C8" w:rsidRPr="00C67C24" w:rsidRDefault="00C019C8" w:rsidP="00C67C24">
      <w:pPr>
        <w:spacing w:line="324" w:lineRule="auto"/>
      </w:pPr>
      <w:r w:rsidRPr="00C67C24">
        <w:t>Für die Verwendung Ihres Musters weise</w:t>
      </w:r>
      <w:r w:rsidR="008711F9">
        <w:t>n</w:t>
      </w:r>
      <w:r w:rsidRPr="00C67C24">
        <w:t xml:space="preserve"> wir ansonsten auf folgende Punkte hin:</w:t>
      </w:r>
    </w:p>
    <w:p w:rsidR="00C019C8" w:rsidRPr="00C67C24" w:rsidRDefault="00C019C8" w:rsidP="00C67C24">
      <w:pPr>
        <w:spacing w:line="324" w:lineRule="auto"/>
      </w:pPr>
    </w:p>
    <w:p w:rsidR="00EE25DB" w:rsidRDefault="00EE25DB" w:rsidP="00EE25DB">
      <w:pPr>
        <w:spacing w:line="324" w:lineRule="auto"/>
      </w:pPr>
      <w:r>
        <w:t xml:space="preserve">1. </w:t>
      </w:r>
    </w:p>
    <w:p w:rsidR="00F34007" w:rsidRDefault="001918EA" w:rsidP="00EE25DB">
      <w:pPr>
        <w:spacing w:line="324" w:lineRule="auto"/>
      </w:pPr>
      <w:r w:rsidRPr="00C67C24">
        <w:t xml:space="preserve">In § 1 findet sich nur eine allgemeine Definition. Wichtig ist, diese AGB passen </w:t>
      </w:r>
      <w:r w:rsidR="00EE25DB">
        <w:t xml:space="preserve">sowohl </w:t>
      </w:r>
      <w:r w:rsidRPr="00C67C24">
        <w:t>für kostenpflichtige Webinare, ggf. verbunden mit weiteren Online-Kurs-Inhalten</w:t>
      </w:r>
      <w:r w:rsidR="008711F9">
        <w:t xml:space="preserve"> und </w:t>
      </w:r>
      <w:r w:rsidRPr="00C67C24">
        <w:t>reine Online Kurse</w:t>
      </w:r>
      <w:r w:rsidR="00EE25DB">
        <w:t xml:space="preserve"> als</w:t>
      </w:r>
      <w:r w:rsidR="008711F9">
        <w:t xml:space="preserve"> auch </w:t>
      </w:r>
      <w:r w:rsidRPr="00C67C24">
        <w:t>Offline Angebote</w:t>
      </w:r>
      <w:r w:rsidR="00EE25DB">
        <w:t xml:space="preserve">, insbesondere Seminare in Kurs- oder Tagungsräumen. Weiter passen sie auch für Coachings, ebenfalls on- und offline. Sie sind eine Reaktion darauf, dass immer mehr Coaches auch Webinare und weitere Inhalte anbieten. </w:t>
      </w:r>
    </w:p>
    <w:p w:rsidR="00EE25DB" w:rsidRDefault="00EE25DB" w:rsidP="00EE25DB">
      <w:pPr>
        <w:spacing w:line="324" w:lineRule="auto"/>
      </w:pPr>
    </w:p>
    <w:p w:rsidR="00F34007" w:rsidRPr="00C67C24" w:rsidRDefault="00F34007" w:rsidP="00EE25DB">
      <w:pPr>
        <w:spacing w:line="324" w:lineRule="auto"/>
      </w:pPr>
      <w:r w:rsidRPr="00C67C24">
        <w:t>Verkauf</w:t>
      </w:r>
      <w:r w:rsidR="008711F9">
        <w:t>st</w:t>
      </w:r>
      <w:r w:rsidRPr="00C67C24">
        <w:t xml:space="preserve"> </w:t>
      </w:r>
      <w:r w:rsidR="008711F9">
        <w:t>Du</w:t>
      </w:r>
      <w:r w:rsidRPr="00C67C24">
        <w:t xml:space="preserve"> über einen externen Anbieter, der selbst Vertragspartner wird (wie z</w:t>
      </w:r>
      <w:r w:rsidR="00EE25DB">
        <w:t>.</w:t>
      </w:r>
      <w:r w:rsidRPr="00C67C24">
        <w:t>B</w:t>
      </w:r>
      <w:r w:rsidR="00EE25DB">
        <w:t>.</w:t>
      </w:r>
      <w:r w:rsidRPr="00C67C24">
        <w:t xml:space="preserve"> Digistore 24) </w:t>
      </w:r>
      <w:r w:rsidR="008711F9">
        <w:t>nimm</w:t>
      </w:r>
      <w:r w:rsidRPr="00C67C24">
        <w:t xml:space="preserve"> </w:t>
      </w:r>
      <w:r w:rsidR="008711F9">
        <w:t>bitte</w:t>
      </w:r>
      <w:r w:rsidRPr="00C67C24">
        <w:t xml:space="preserve"> noch folgenden Absatz auf:</w:t>
      </w:r>
    </w:p>
    <w:p w:rsidR="00F34007" w:rsidRPr="00C67C24" w:rsidRDefault="00F34007" w:rsidP="00C67C24">
      <w:pPr>
        <w:spacing w:line="324" w:lineRule="auto"/>
        <w:ind w:left="708"/>
      </w:pPr>
    </w:p>
    <w:p w:rsidR="00606EB7" w:rsidRPr="00C67C24" w:rsidRDefault="00606EB7" w:rsidP="00EE25DB">
      <w:pPr>
        <w:widowControl w:val="0"/>
        <w:autoSpaceDE w:val="0"/>
        <w:autoSpaceDN w:val="0"/>
        <w:adjustRightInd w:val="0"/>
        <w:spacing w:line="324" w:lineRule="auto"/>
        <w:ind w:left="708"/>
        <w:jc w:val="both"/>
        <w:rPr>
          <w:rFonts w:cs="Arial"/>
          <w:szCs w:val="20"/>
        </w:rPr>
      </w:pPr>
      <w:r w:rsidRPr="00C67C24">
        <w:rPr>
          <w:rFonts w:cs="Arial"/>
          <w:szCs w:val="20"/>
        </w:rPr>
        <w:t>„(</w:t>
      </w:r>
      <w:r w:rsidR="00B82750">
        <w:rPr>
          <w:rFonts w:cs="Arial"/>
          <w:szCs w:val="20"/>
        </w:rPr>
        <w:t>4</w:t>
      </w:r>
      <w:r w:rsidRPr="00C67C24">
        <w:rPr>
          <w:rFonts w:cs="Arial"/>
          <w:szCs w:val="20"/>
        </w:rPr>
        <w:t>) Diese AGB gelten nur ergänzend zu den AGB von Digistore 24 und nur, soweit darin keine anderweitigen Regelungen enthalten sind.“</w:t>
      </w:r>
    </w:p>
    <w:p w:rsidR="001918EA" w:rsidRDefault="001918EA" w:rsidP="00C67C24">
      <w:pPr>
        <w:spacing w:line="324" w:lineRule="auto"/>
      </w:pPr>
    </w:p>
    <w:p w:rsidR="00B82750" w:rsidRPr="00C67C24" w:rsidRDefault="00B82750" w:rsidP="00C67C24">
      <w:pPr>
        <w:spacing w:line="324" w:lineRule="auto"/>
      </w:pPr>
      <w:r>
        <w:t>2.</w:t>
      </w:r>
    </w:p>
    <w:p w:rsidR="00B82750" w:rsidRDefault="00B82750" w:rsidP="00EE25DB">
      <w:pPr>
        <w:spacing w:line="324" w:lineRule="auto"/>
      </w:pPr>
      <w:r>
        <w:t xml:space="preserve">Hier geht es um den Vertragsschluss. Das Muster setzt hier einige Vorgaben des Fernabsatzrechts um, bindende Hinweise und Regelungen, die Du mit dem Verbraucher vereinbaren musst. Abs. 2 ist besonders flexibel und lässt zu, dass der Vertrag auf praktisch jede mögliche Weise zustande kommt. </w:t>
      </w:r>
    </w:p>
    <w:p w:rsidR="00B82750" w:rsidRDefault="00B82750" w:rsidP="00EE25DB">
      <w:pPr>
        <w:spacing w:line="324" w:lineRule="auto"/>
      </w:pPr>
    </w:p>
    <w:p w:rsidR="001918EA" w:rsidRPr="00C67C24" w:rsidRDefault="00C019C8" w:rsidP="00EE25DB">
      <w:pPr>
        <w:spacing w:line="324" w:lineRule="auto"/>
      </w:pPr>
      <w:r w:rsidRPr="00C67C24">
        <w:lastRenderedPageBreak/>
        <w:t xml:space="preserve">Die Beschreibung des Anmeldevorganges in § 2 </w:t>
      </w:r>
      <w:r w:rsidR="00B82750">
        <w:t xml:space="preserve">Abs. 3 </w:t>
      </w:r>
      <w:r w:rsidRPr="00C67C24">
        <w:t xml:space="preserve">des Musters sollte häufig zutreffen. Sofern dies einmal nicht der Fall ist, </w:t>
      </w:r>
      <w:r w:rsidR="008711F9">
        <w:t>musst Du</w:t>
      </w:r>
      <w:r w:rsidRPr="00C67C24">
        <w:t xml:space="preserve"> § 2 </w:t>
      </w:r>
      <w:r w:rsidR="00B82750">
        <w:t xml:space="preserve">Abs. 3 </w:t>
      </w:r>
      <w:r w:rsidRPr="00C67C24">
        <w:t xml:space="preserve">bearbeiten. Wenn </w:t>
      </w:r>
      <w:r w:rsidR="008711F9">
        <w:t>Du</w:t>
      </w:r>
      <w:r w:rsidRPr="00C67C24">
        <w:t xml:space="preserve"> hier selbst</w:t>
      </w:r>
      <w:r w:rsidR="00EE25DB">
        <w:t xml:space="preserve"> </w:t>
      </w:r>
      <w:r w:rsidRPr="00C67C24">
        <w:t xml:space="preserve">Anpassungen </w:t>
      </w:r>
      <w:r w:rsidR="008711F9">
        <w:t>vornimmst</w:t>
      </w:r>
      <w:r w:rsidRPr="00C67C24">
        <w:t xml:space="preserve">, bilde </w:t>
      </w:r>
      <w:r w:rsidR="008711F9">
        <w:t xml:space="preserve">bitte </w:t>
      </w:r>
      <w:r w:rsidRPr="00C67C24">
        <w:t xml:space="preserve">die </w:t>
      </w:r>
      <w:r w:rsidRPr="00EE25DB">
        <w:rPr>
          <w:b/>
          <w:bCs/>
        </w:rPr>
        <w:t>tatsächliche Buchungssituation</w:t>
      </w:r>
      <w:r w:rsidRPr="00C67C24">
        <w:t xml:space="preserve"> für die Kurse ab und halte</w:t>
      </w:r>
      <w:r w:rsidR="008711F9">
        <w:t xml:space="preserve"> Dich </w:t>
      </w:r>
      <w:r w:rsidRPr="00C67C24">
        <w:t xml:space="preserve">möglichst kurz.  </w:t>
      </w:r>
    </w:p>
    <w:p w:rsidR="004832A4" w:rsidRPr="00C67C24" w:rsidRDefault="004832A4" w:rsidP="00C67C24">
      <w:pPr>
        <w:spacing w:line="324" w:lineRule="auto"/>
      </w:pPr>
    </w:p>
    <w:p w:rsidR="001918EA" w:rsidRPr="00C67C24" w:rsidRDefault="001918EA" w:rsidP="00B82750">
      <w:pPr>
        <w:spacing w:line="324" w:lineRule="auto"/>
      </w:pPr>
    </w:p>
    <w:p w:rsidR="00C67C24" w:rsidRDefault="00C019C8" w:rsidP="00B82750">
      <w:pPr>
        <w:spacing w:line="324" w:lineRule="auto"/>
      </w:pPr>
      <w:r w:rsidRPr="00C67C24">
        <w:t>Verwende</w:t>
      </w:r>
      <w:r w:rsidR="008711F9">
        <w:t>st</w:t>
      </w:r>
      <w:r w:rsidRPr="00C67C24">
        <w:t xml:space="preserve"> </w:t>
      </w:r>
      <w:r w:rsidR="008711F9">
        <w:t>Du</w:t>
      </w:r>
      <w:r w:rsidRPr="00C67C24">
        <w:t xml:space="preserve"> etwa einen externen Anbieter, verweis </w:t>
      </w:r>
      <w:r w:rsidR="008711F9">
        <w:t>bitte</w:t>
      </w:r>
      <w:r w:rsidRPr="00C67C24">
        <w:t xml:space="preserve"> einfach auf diesen, z.B.</w:t>
      </w:r>
      <w:r w:rsidR="004832A4" w:rsidRPr="00C67C24">
        <w:t xml:space="preserve"> in § 2 Abs. 3</w:t>
      </w:r>
      <w:r w:rsidRPr="00C67C24">
        <w:t>: „Die Buchung der Kurse erfolgt über Elopage.</w:t>
      </w:r>
      <w:r w:rsidR="003825DE" w:rsidRPr="00C67C24">
        <w:t xml:space="preserve">“ </w:t>
      </w:r>
    </w:p>
    <w:p w:rsidR="00C67C24" w:rsidRDefault="00C67C24" w:rsidP="00C67C24">
      <w:pPr>
        <w:pStyle w:val="a5"/>
        <w:spacing w:line="324" w:lineRule="auto"/>
      </w:pPr>
    </w:p>
    <w:p w:rsidR="00B82750" w:rsidRDefault="008711F9" w:rsidP="00B82750">
      <w:pPr>
        <w:spacing w:line="324" w:lineRule="auto"/>
      </w:pPr>
      <w:r>
        <w:t>Du</w:t>
      </w:r>
      <w:r w:rsidR="00F34007" w:rsidRPr="00C67C24">
        <w:t xml:space="preserve"> m</w:t>
      </w:r>
      <w:r>
        <w:t>usst</w:t>
      </w:r>
      <w:r w:rsidR="00F34007" w:rsidRPr="00C67C24">
        <w:t xml:space="preserve"> dann auch angeben</w:t>
      </w:r>
      <w:r w:rsidR="00D61550" w:rsidRPr="00C67C24">
        <w:t xml:space="preserve"> (</w:t>
      </w:r>
      <w:r w:rsidR="00B82750">
        <w:t>hier ein Beispiel mit Digistore 24</w:t>
      </w:r>
      <w:r w:rsidR="00D61550" w:rsidRPr="00C67C24">
        <w:t>)</w:t>
      </w:r>
      <w:r w:rsidR="00F34007" w:rsidRPr="00C67C24">
        <w:t xml:space="preserve">: </w:t>
      </w:r>
    </w:p>
    <w:p w:rsidR="00F34007" w:rsidRPr="00C67C24" w:rsidRDefault="00F34007" w:rsidP="00B82750">
      <w:pPr>
        <w:spacing w:line="324" w:lineRule="auto"/>
        <w:ind w:left="708"/>
      </w:pPr>
      <w:r w:rsidRPr="00C67C24">
        <w:t>„Vertragspartner ist Digistore24 GmbH, St.-Godehard-Straße 32, 31139 Hildesheim, die Ausführung der Vertragsleistungen erfolgt durch xxxxx, xxxx Str. , xxxxx.“</w:t>
      </w:r>
      <w:r w:rsidR="00C67C24">
        <w:t xml:space="preserve"> </w:t>
      </w:r>
      <w:r w:rsidR="002A01FB">
        <w:t>(</w:t>
      </w:r>
      <w:r w:rsidR="00C67C24">
        <w:t xml:space="preserve">Für xxx ist </w:t>
      </w:r>
      <w:r w:rsidR="002A01FB">
        <w:t>Deine</w:t>
      </w:r>
      <w:r w:rsidR="00C67C24">
        <w:t xml:space="preserve"> eigene Firma anzugeben</w:t>
      </w:r>
      <w:r w:rsidR="002A01FB">
        <w:t>)</w:t>
      </w:r>
    </w:p>
    <w:p w:rsidR="00B82750" w:rsidRDefault="00B82750" w:rsidP="00B82750">
      <w:pPr>
        <w:spacing w:line="324" w:lineRule="auto"/>
      </w:pPr>
    </w:p>
    <w:p w:rsidR="001918EA" w:rsidRPr="00C67C24" w:rsidRDefault="001918EA" w:rsidP="00B82750">
      <w:pPr>
        <w:spacing w:line="324" w:lineRule="auto"/>
      </w:pPr>
      <w:r w:rsidRPr="00C67C24">
        <w:t>I</w:t>
      </w:r>
      <w:r w:rsidR="004832A4" w:rsidRPr="00C67C24">
        <w:t xml:space="preserve">n Abs. </w:t>
      </w:r>
      <w:r w:rsidR="00157342">
        <w:t>3</w:t>
      </w:r>
      <w:r w:rsidR="003825DE" w:rsidRPr="00C67C24">
        <w:t xml:space="preserve"> </w:t>
      </w:r>
      <w:r w:rsidRPr="00C67C24">
        <w:t xml:space="preserve">muss es dann auch heißen, </w:t>
      </w:r>
      <w:r w:rsidR="004832A4" w:rsidRPr="00C67C24">
        <w:t xml:space="preserve">dass der Vertrag mit der Mail des externen Anbieters zustande kommt. Die Übersendung von Widerrufserklärung und AGB ist zwingend und sollte ggf. auch von dem externen Anbieter bereits vorgesehen sein, Sie können dann diese AGB später noch nachsenden oder dafür sorgen, dass Sie von dem externen Anbieter versendet werden, wenn möglich. </w:t>
      </w:r>
    </w:p>
    <w:p w:rsidR="004832A4" w:rsidRPr="00C67C24" w:rsidRDefault="004832A4" w:rsidP="00C67C24">
      <w:pPr>
        <w:pStyle w:val="a5"/>
        <w:spacing w:line="324" w:lineRule="auto"/>
      </w:pPr>
    </w:p>
    <w:p w:rsidR="004832A4" w:rsidRPr="00C67C24" w:rsidRDefault="004832A4" w:rsidP="00157342">
      <w:pPr>
        <w:spacing w:line="324" w:lineRule="auto"/>
      </w:pPr>
      <w:r w:rsidRPr="00C67C24">
        <w:t>Bitte beacht</w:t>
      </w:r>
      <w:r w:rsidR="008711F9">
        <w:t>e</w:t>
      </w:r>
      <w:r w:rsidRPr="00C67C24">
        <w:t>, alle diese Angaben sind im Grundsatz vorgeschrieben, sollten also nur angepasst, nicht aber gelöscht werden.</w:t>
      </w:r>
    </w:p>
    <w:p w:rsidR="00F34007" w:rsidRPr="00C67C24" w:rsidRDefault="00F34007" w:rsidP="00C67C24">
      <w:pPr>
        <w:pStyle w:val="a5"/>
        <w:spacing w:line="324" w:lineRule="auto"/>
      </w:pPr>
    </w:p>
    <w:p w:rsidR="00F34007" w:rsidRPr="00C67C24" w:rsidRDefault="00F34007" w:rsidP="00157342">
      <w:pPr>
        <w:spacing w:line="324" w:lineRule="auto"/>
      </w:pPr>
      <w:r w:rsidRPr="00C67C24">
        <w:t>Insgesamt kann bei einem externen Anbieter folgendes geregelt sein:</w:t>
      </w:r>
    </w:p>
    <w:p w:rsidR="00F34007" w:rsidRPr="00C67C24" w:rsidRDefault="00F34007" w:rsidP="00C67C24">
      <w:pPr>
        <w:pStyle w:val="a5"/>
        <w:spacing w:line="324" w:lineRule="auto"/>
      </w:pPr>
    </w:p>
    <w:p w:rsidR="00F34007" w:rsidRPr="00C67C24" w:rsidRDefault="00F34007" w:rsidP="00C67C24">
      <w:pPr>
        <w:widowControl w:val="0"/>
        <w:autoSpaceDE w:val="0"/>
        <w:autoSpaceDN w:val="0"/>
        <w:adjustRightInd w:val="0"/>
        <w:spacing w:line="324" w:lineRule="auto"/>
        <w:jc w:val="both"/>
        <w:rPr>
          <w:rFonts w:cs="Arial"/>
          <w:b/>
          <w:i/>
          <w:szCs w:val="20"/>
        </w:rPr>
      </w:pPr>
      <w:r w:rsidRPr="00C67C24">
        <w:rPr>
          <w:rFonts w:cs="Arial"/>
          <w:b/>
          <w:i/>
          <w:szCs w:val="20"/>
        </w:rPr>
        <w:t>§ 2 Vertragsschluss</w:t>
      </w:r>
    </w:p>
    <w:p w:rsidR="00F34007" w:rsidRPr="00C67C24" w:rsidRDefault="00F34007" w:rsidP="00C67C24">
      <w:pPr>
        <w:widowControl w:val="0"/>
        <w:numPr>
          <w:ilvl w:val="0"/>
          <w:numId w:val="2"/>
        </w:numPr>
        <w:autoSpaceDE w:val="0"/>
        <w:autoSpaceDN w:val="0"/>
        <w:adjustRightInd w:val="0"/>
        <w:spacing w:line="324" w:lineRule="auto"/>
        <w:jc w:val="both"/>
        <w:rPr>
          <w:rFonts w:cs="Arial"/>
          <w:i/>
          <w:szCs w:val="20"/>
        </w:rPr>
      </w:pPr>
      <w:r w:rsidRPr="00C67C24">
        <w:rPr>
          <w:rFonts w:cs="Arial"/>
          <w:i/>
          <w:szCs w:val="20"/>
        </w:rPr>
        <w:t xml:space="preserve">Der Vertrag kommt mit </w:t>
      </w:r>
      <w:r w:rsidRPr="00C67C24">
        <w:rPr>
          <w:i/>
        </w:rPr>
        <w:t xml:space="preserve">Digistore24 GmbH, St.-Godehard-Straße 32, 31139 Hildesheim, die Ausführung der Vertragsleistungen erfolgt durch </w:t>
      </w:r>
      <w:r w:rsidRPr="00C67C24">
        <w:rPr>
          <w:rFonts w:cs="Arial"/>
          <w:i/>
          <w:szCs w:val="20"/>
        </w:rPr>
        <w:t>XXX, XXXXX Str. 00, 00000 XXXXXX.</w:t>
      </w:r>
    </w:p>
    <w:p w:rsidR="00F34007" w:rsidRPr="00C67C24" w:rsidRDefault="00F34007" w:rsidP="00C67C24">
      <w:pPr>
        <w:widowControl w:val="0"/>
        <w:numPr>
          <w:ilvl w:val="0"/>
          <w:numId w:val="2"/>
        </w:numPr>
        <w:autoSpaceDE w:val="0"/>
        <w:autoSpaceDN w:val="0"/>
        <w:adjustRightInd w:val="0"/>
        <w:spacing w:line="324" w:lineRule="auto"/>
        <w:jc w:val="both"/>
        <w:rPr>
          <w:rFonts w:cs="Arial"/>
          <w:i/>
          <w:szCs w:val="20"/>
        </w:rPr>
      </w:pPr>
      <w:r w:rsidRPr="00C67C24">
        <w:rPr>
          <w:rFonts w:cs="Arial"/>
          <w:i/>
          <w:szCs w:val="20"/>
        </w:rPr>
        <w:t>Der Teilnehmer kann die Kurse zunächst unverbindlich auf dem Bestellformular</w:t>
      </w:r>
      <w:r w:rsidR="00157342">
        <w:rPr>
          <w:rFonts w:cs="Arial"/>
          <w:i/>
          <w:szCs w:val="20"/>
        </w:rPr>
        <w:t xml:space="preserve"> </w:t>
      </w:r>
      <w:r w:rsidRPr="00C67C24">
        <w:rPr>
          <w:rFonts w:cs="Arial"/>
          <w:i/>
          <w:szCs w:val="20"/>
        </w:rPr>
        <w:t xml:space="preserve">betrachten und seine Angaben zum Kaufabschluss bearbeiten. Der Teilnehmer kann die im Warenkorb liegenden Kurse und seine Eingaben jederzeit durch Nutzung der bereit gestellten Navigationsschaltflächen korrigieren. </w:t>
      </w:r>
    </w:p>
    <w:p w:rsidR="00F34007" w:rsidRPr="00C67C24" w:rsidRDefault="00F34007" w:rsidP="00C67C24">
      <w:pPr>
        <w:widowControl w:val="0"/>
        <w:numPr>
          <w:ilvl w:val="0"/>
          <w:numId w:val="2"/>
        </w:numPr>
        <w:autoSpaceDE w:val="0"/>
        <w:autoSpaceDN w:val="0"/>
        <w:adjustRightInd w:val="0"/>
        <w:spacing w:line="324" w:lineRule="auto"/>
        <w:jc w:val="both"/>
        <w:rPr>
          <w:rFonts w:cs="Arial"/>
          <w:i/>
          <w:szCs w:val="20"/>
        </w:rPr>
      </w:pPr>
      <w:r w:rsidRPr="00C67C24">
        <w:rPr>
          <w:rFonts w:cs="Arial"/>
          <w:i/>
          <w:szCs w:val="20"/>
        </w:rPr>
        <w:t xml:space="preserve">Bei einem Vertragsabschluss auf der Website gibt der Teilnehmer ein bindendes Vertragsangebot mit Betätigen der Bestell-Schaltfläche auf dem Bestellformular ab. Der Vertrag kommt dann durch die Bestätigungsmail Digistore zustande, in der der Teilnehmer auch die AGB von Digistore und die Widerrufsbelehrung in Textform </w:t>
      </w:r>
      <w:r w:rsidRPr="00C67C24">
        <w:rPr>
          <w:rFonts w:cs="Arial"/>
          <w:i/>
          <w:szCs w:val="20"/>
        </w:rPr>
        <w:lastRenderedPageBreak/>
        <w:t>angehängt findet. Soweit dem Teilnehmer diese Mail nicht zugeht, liegt die Annahme des Vertrages durch den Anbieter spätestens in der Abbuchung der Zahlung bei dem Teilnehmer (z.B. bei Sofort-Überweisung, Kreditkarte oder PayPal) oder der Ermöglichung der Teilnahme an dem Kurs (je nachdem, welches früher erfolgt).</w:t>
      </w:r>
    </w:p>
    <w:p w:rsidR="00F34007" w:rsidRPr="00C67C24" w:rsidRDefault="00F34007" w:rsidP="00C67C24">
      <w:pPr>
        <w:widowControl w:val="0"/>
        <w:numPr>
          <w:ilvl w:val="0"/>
          <w:numId w:val="2"/>
        </w:numPr>
        <w:autoSpaceDE w:val="0"/>
        <w:autoSpaceDN w:val="0"/>
        <w:adjustRightInd w:val="0"/>
        <w:spacing w:line="324" w:lineRule="auto"/>
        <w:jc w:val="both"/>
        <w:rPr>
          <w:rFonts w:cs="Arial"/>
          <w:i/>
          <w:szCs w:val="20"/>
        </w:rPr>
      </w:pPr>
      <w:r w:rsidRPr="00C67C24">
        <w:rPr>
          <w:rFonts w:cs="Arial"/>
          <w:i/>
          <w:szCs w:val="20"/>
        </w:rPr>
        <w:t xml:space="preserve">Die Vertragssprache ist deutsch. </w:t>
      </w:r>
    </w:p>
    <w:p w:rsidR="00F34007" w:rsidRPr="00C67C24" w:rsidRDefault="00F34007" w:rsidP="00C67C24">
      <w:pPr>
        <w:widowControl w:val="0"/>
        <w:numPr>
          <w:ilvl w:val="0"/>
          <w:numId w:val="2"/>
        </w:numPr>
        <w:autoSpaceDE w:val="0"/>
        <w:autoSpaceDN w:val="0"/>
        <w:adjustRightInd w:val="0"/>
        <w:spacing w:line="324" w:lineRule="auto"/>
        <w:jc w:val="both"/>
        <w:rPr>
          <w:rFonts w:cs="Arial"/>
          <w:i/>
          <w:szCs w:val="20"/>
        </w:rPr>
      </w:pPr>
      <w:r w:rsidRPr="00C67C24">
        <w:rPr>
          <w:rFonts w:cs="Arial"/>
          <w:i/>
          <w:szCs w:val="20"/>
        </w:rPr>
        <w:t xml:space="preserve">Ein schriftlicher Vertrag wird von aufbewahrt und gespeichert, ein Vertrag kann aber auch mündlich geschlossen werden. Verträge auf der Website werden von dem Anbieter nicht gespeichert.  </w:t>
      </w:r>
    </w:p>
    <w:p w:rsidR="00F34007" w:rsidRPr="00C67C24" w:rsidRDefault="00F34007" w:rsidP="00C67C24">
      <w:pPr>
        <w:pStyle w:val="a5"/>
        <w:widowControl w:val="0"/>
        <w:numPr>
          <w:ilvl w:val="0"/>
          <w:numId w:val="2"/>
        </w:numPr>
        <w:autoSpaceDE w:val="0"/>
        <w:autoSpaceDN w:val="0"/>
        <w:adjustRightInd w:val="0"/>
        <w:spacing w:line="324" w:lineRule="auto"/>
        <w:jc w:val="both"/>
        <w:rPr>
          <w:rFonts w:cs="Arial"/>
          <w:i/>
          <w:szCs w:val="20"/>
        </w:rPr>
      </w:pPr>
      <w:r w:rsidRPr="00C67C24">
        <w:rPr>
          <w:rFonts w:cs="Arial"/>
          <w:i/>
          <w:szCs w:val="20"/>
        </w:rPr>
        <w:t>Der Anbieter ist berechtigt, von dem Vertrag über den Kurs zurückzutreten, wenn in der Person des Teilnehmers ein wichtiger Grund für die Verweigerung der Teilnahme besteht.</w:t>
      </w:r>
    </w:p>
    <w:p w:rsidR="00F34007" w:rsidRPr="00C67C24" w:rsidRDefault="00F34007" w:rsidP="00C67C24">
      <w:pPr>
        <w:widowControl w:val="0"/>
        <w:autoSpaceDE w:val="0"/>
        <w:autoSpaceDN w:val="0"/>
        <w:adjustRightInd w:val="0"/>
        <w:spacing w:line="324" w:lineRule="auto"/>
        <w:jc w:val="both"/>
        <w:rPr>
          <w:rFonts w:cs="Arial"/>
          <w:szCs w:val="20"/>
        </w:rPr>
      </w:pPr>
    </w:p>
    <w:p w:rsidR="004832A4" w:rsidRPr="00C67C24" w:rsidRDefault="00157342" w:rsidP="00C67C24">
      <w:pPr>
        <w:spacing w:line="324" w:lineRule="auto"/>
      </w:pPr>
      <w:r>
        <w:t>3.</w:t>
      </w:r>
    </w:p>
    <w:p w:rsidR="00F34007" w:rsidRPr="00C67C24" w:rsidRDefault="00F34007" w:rsidP="00157342">
      <w:pPr>
        <w:spacing w:line="324" w:lineRule="auto"/>
      </w:pPr>
      <w:r w:rsidRPr="00C67C24">
        <w:t xml:space="preserve">Die Angaben zu den Zahlungen sind auch zwingend, soweit es Zahlungsmittel und das Datum der Belastung anbetrifft, ebenso die Angabe „inkl. MwSt.“ Auch hier bitte insbesondere die Zahlungsmittel den tatsächlichen Verhältnissen entsprechend angeben. </w:t>
      </w:r>
    </w:p>
    <w:p w:rsidR="00F34007" w:rsidRPr="00C67C24" w:rsidRDefault="00F34007" w:rsidP="00C67C24">
      <w:pPr>
        <w:spacing w:line="324" w:lineRule="auto"/>
        <w:ind w:left="360"/>
      </w:pPr>
    </w:p>
    <w:p w:rsidR="00F34007" w:rsidRPr="00C67C24" w:rsidRDefault="00F34007" w:rsidP="00157342">
      <w:pPr>
        <w:spacing w:line="324" w:lineRule="auto"/>
      </w:pPr>
      <w:r w:rsidRPr="00C67C24">
        <w:t xml:space="preserve">Abs. 1 enthält eine Klarstellung und Absatz </w:t>
      </w:r>
      <w:r w:rsidR="00157342">
        <w:t>5</w:t>
      </w:r>
      <w:r w:rsidRPr="00C67C24">
        <w:t xml:space="preserve"> einen eventuellen Erstattungsanpruch. Wer keine Zahlung auf Rechnung hat, kann Abs. </w:t>
      </w:r>
      <w:r w:rsidR="00157342">
        <w:t>3</w:t>
      </w:r>
      <w:r w:rsidRPr="00C67C24">
        <w:t xml:space="preserve"> streichen, es ist nur ein Hinweis auf eine gesetzliche Regel. </w:t>
      </w:r>
    </w:p>
    <w:p w:rsidR="00F34007" w:rsidRPr="00C67C24" w:rsidRDefault="00F34007" w:rsidP="00C67C24">
      <w:pPr>
        <w:spacing w:line="324" w:lineRule="auto"/>
        <w:ind w:left="708"/>
      </w:pPr>
    </w:p>
    <w:p w:rsidR="00F34007" w:rsidRPr="00C67C24" w:rsidRDefault="00F34007" w:rsidP="00157342">
      <w:pPr>
        <w:spacing w:line="324" w:lineRule="auto"/>
      </w:pPr>
      <w:r w:rsidRPr="00C67C24">
        <w:t>Bei einem externen Anbieter werden die Regelungen wieder etwas einfacher und können so aussehen. Noch besser wäre, die Zahlungsmittel, die der externe Anbieter hat, noch mal hier richtig wieder zu geben:</w:t>
      </w:r>
      <w:r w:rsidRPr="00C67C24">
        <w:br/>
      </w:r>
    </w:p>
    <w:p w:rsidR="00F34007" w:rsidRPr="00C67C24" w:rsidRDefault="00F34007" w:rsidP="00C67C24">
      <w:pPr>
        <w:spacing w:line="324" w:lineRule="auto"/>
        <w:rPr>
          <w:b/>
          <w:i/>
        </w:rPr>
      </w:pPr>
      <w:r w:rsidRPr="00C67C24">
        <w:rPr>
          <w:b/>
          <w:i/>
        </w:rPr>
        <w:t>§ 3 Zahlung</w:t>
      </w:r>
    </w:p>
    <w:p w:rsidR="00F34007" w:rsidRPr="00C67C24" w:rsidRDefault="00F34007" w:rsidP="00C67C24">
      <w:pPr>
        <w:numPr>
          <w:ilvl w:val="0"/>
          <w:numId w:val="3"/>
        </w:numPr>
        <w:spacing w:line="324" w:lineRule="auto"/>
        <w:rPr>
          <w:i/>
        </w:rPr>
      </w:pPr>
      <w:r w:rsidRPr="00C67C24">
        <w:rPr>
          <w:i/>
        </w:rPr>
        <w:t>Soweit nicht ein anderes vereinbart ist, verstehen sich alle Preise inklusive Mehrwertsteuer. Nicht enthalten sind Anreise-, Verpflegungs- oder bei Online Inhalten etwaige Verbindungskosten des Teilnehmers.</w:t>
      </w:r>
    </w:p>
    <w:p w:rsidR="00F34007" w:rsidRPr="00C67C24" w:rsidRDefault="00F34007" w:rsidP="00C67C24">
      <w:pPr>
        <w:numPr>
          <w:ilvl w:val="0"/>
          <w:numId w:val="3"/>
        </w:numPr>
        <w:spacing w:line="324" w:lineRule="auto"/>
        <w:rPr>
          <w:i/>
        </w:rPr>
      </w:pPr>
      <w:r w:rsidRPr="00C67C24">
        <w:rPr>
          <w:i/>
        </w:rPr>
        <w:t xml:space="preserve">Die Zahlung des Teilnehmers auf eine Rechnung ist sofort fällig. Der Teilnehmer wird darauf hingewiesen, dass er spätestens 30 Tage nach Zugang der Rechnung in Verzug gerät. </w:t>
      </w:r>
    </w:p>
    <w:p w:rsidR="00F34007" w:rsidRPr="00C67C24" w:rsidRDefault="00F34007" w:rsidP="00C67C24">
      <w:pPr>
        <w:numPr>
          <w:ilvl w:val="0"/>
          <w:numId w:val="3"/>
        </w:numPr>
        <w:spacing w:line="324" w:lineRule="auto"/>
        <w:rPr>
          <w:i/>
        </w:rPr>
      </w:pPr>
      <w:r w:rsidRPr="00C67C24">
        <w:rPr>
          <w:i/>
        </w:rPr>
        <w:t xml:space="preserve">Dem Teilnehmer stehen die auf dem Bestellformular von Digistore aufgeführten Zahlungsmittel </w:t>
      </w:r>
      <w:r w:rsidR="00D61550" w:rsidRPr="00C67C24">
        <w:rPr>
          <w:i/>
        </w:rPr>
        <w:t>zur Verfügung.</w:t>
      </w:r>
    </w:p>
    <w:p w:rsidR="00F34007" w:rsidRPr="00C67C24" w:rsidRDefault="00F34007" w:rsidP="00C67C24">
      <w:pPr>
        <w:numPr>
          <w:ilvl w:val="0"/>
          <w:numId w:val="3"/>
        </w:numPr>
        <w:spacing w:line="324" w:lineRule="auto"/>
        <w:rPr>
          <w:i/>
        </w:rPr>
      </w:pPr>
      <w:r w:rsidRPr="00C67C24">
        <w:rPr>
          <w:i/>
        </w:rPr>
        <w:lastRenderedPageBreak/>
        <w:t xml:space="preserve">Entstehen für eine Rücklastschrift durch den Teilnehmer Gebühren, hat der Teilnehmer diese zu tragen, soweit er die Rücklastschrift zu vertreten hatte, sie also nicht berechtigt war. </w:t>
      </w:r>
    </w:p>
    <w:p w:rsidR="00900295" w:rsidRPr="00C67C24" w:rsidRDefault="00C87AF7" w:rsidP="00C67C24">
      <w:pPr>
        <w:numPr>
          <w:ilvl w:val="0"/>
          <w:numId w:val="3"/>
        </w:numPr>
        <w:spacing w:line="324" w:lineRule="auto"/>
        <w:rPr>
          <w:i/>
        </w:rPr>
      </w:pPr>
      <w:r w:rsidRPr="00C67C24">
        <w:rPr>
          <w:i/>
        </w:rPr>
        <w:t>Der Anbieter ist berechtigt, vor Durchführung des Kurses die Entrichtung der Kursgebühr durch den Teilnehmer zu überprüfen und sich gegebenenfalls einen Nachweis über die erfolgreiche Zahlung an den Anbieter vorlegen zu lassen. Sofern der Teilnehmer diesen Nachweis nicht erbringt, kann der Anbieter die Kursgebühr am Veranstaltungsort vom Teilnehmer in bar einfordern (eine eventuelle Doppelzahlung wird selbst verständlich erstattet) oder bei Nichtzahlung dem Teilnehmer die Teilnahme an dem Kurs verweigern.</w:t>
      </w:r>
    </w:p>
    <w:p w:rsidR="00555962" w:rsidRDefault="00555962" w:rsidP="00555962">
      <w:pPr>
        <w:spacing w:line="324" w:lineRule="auto"/>
      </w:pPr>
    </w:p>
    <w:p w:rsidR="00157342" w:rsidRDefault="00157342" w:rsidP="00555962">
      <w:pPr>
        <w:spacing w:line="324" w:lineRule="auto"/>
      </w:pPr>
      <w:r>
        <w:t>4</w:t>
      </w:r>
    </w:p>
    <w:p w:rsidR="00555962" w:rsidRDefault="00555962" w:rsidP="00555962">
      <w:pPr>
        <w:spacing w:line="324" w:lineRule="auto"/>
      </w:pPr>
      <w:r>
        <w:t xml:space="preserve">In § 4 sind Inhalte und Ort </w:t>
      </w:r>
      <w:r w:rsidR="00217C2E">
        <w:t xml:space="preserve">und Inhalt </w:t>
      </w:r>
      <w:r>
        <w:t xml:space="preserve">der Kurse geregelt. </w:t>
      </w:r>
      <w:r w:rsidR="00157342">
        <w:t xml:space="preserve">Es geht </w:t>
      </w:r>
      <w:r w:rsidR="00217C2E">
        <w:t>hier</w:t>
      </w:r>
      <w:r w:rsidR="00157342">
        <w:t xml:space="preserve"> </w:t>
      </w:r>
      <w:r w:rsidR="00217C2E">
        <w:t>sowohl</w:t>
      </w:r>
      <w:r w:rsidR="00157342">
        <w:t xml:space="preserve"> um die Offline </w:t>
      </w:r>
      <w:r w:rsidR="00217C2E">
        <w:t xml:space="preserve">als auch die Online </w:t>
      </w:r>
      <w:r w:rsidR="00157342">
        <w:t xml:space="preserve">Komponenten. Es sind Regelungen zum Raum und zu den Erwartungen des Kunden. Die </w:t>
      </w:r>
      <w:r w:rsidR="00217C2E">
        <w:t>Bedingungen</w:t>
      </w:r>
      <w:r w:rsidR="00157342">
        <w:t xml:space="preserve"> sollen </w:t>
      </w:r>
      <w:r w:rsidR="00217C2E">
        <w:t xml:space="preserve">Dir </w:t>
      </w:r>
      <w:r w:rsidR="00157342">
        <w:t>ein wenig Flexibilität</w:t>
      </w:r>
      <w:r w:rsidR="00217C2E">
        <w:t>,</w:t>
      </w:r>
      <w:r w:rsidR="00157342">
        <w:t xml:space="preserve"> </w:t>
      </w:r>
      <w:r w:rsidR="00217C2E">
        <w:t>was den Raum und ev</w:t>
      </w:r>
      <w:r w:rsidR="006F562C">
        <w:t xml:space="preserve">tl. </w:t>
      </w:r>
      <w:r w:rsidR="00217C2E">
        <w:t xml:space="preserve">dritte Speaker anbetrifft, </w:t>
      </w:r>
      <w:r w:rsidR="00157342">
        <w:t xml:space="preserve">ermöglichen.  </w:t>
      </w:r>
    </w:p>
    <w:p w:rsidR="009F737B" w:rsidRDefault="009F737B" w:rsidP="00555962">
      <w:pPr>
        <w:spacing w:line="324" w:lineRule="auto"/>
      </w:pPr>
    </w:p>
    <w:p w:rsidR="00157342" w:rsidRDefault="00157342" w:rsidP="00555962">
      <w:pPr>
        <w:spacing w:line="324" w:lineRule="auto"/>
      </w:pPr>
      <w:r>
        <w:t>5.</w:t>
      </w:r>
    </w:p>
    <w:p w:rsidR="006F562C" w:rsidRDefault="006F562C" w:rsidP="00555962">
      <w:pPr>
        <w:spacing w:line="324" w:lineRule="auto"/>
      </w:pPr>
      <w:r>
        <w:t xml:space="preserve">In § 5 folgen dann die Regelungen allein zu Offline Terminen, seien es Kurse oder Coachings. Hier geht es vor allem um Hausrecht, Störungen und den Ausschluss. Hier kannst Du ggf. noch Anpassungen vornehmen, wenn es noch bestimmte Umstände gibt, auf die Du hinweisen möchtest. </w:t>
      </w:r>
    </w:p>
    <w:p w:rsidR="006F562C" w:rsidRDefault="006F562C" w:rsidP="00555962">
      <w:pPr>
        <w:spacing w:line="324" w:lineRule="auto"/>
      </w:pPr>
    </w:p>
    <w:p w:rsidR="006F562C" w:rsidRDefault="00D0536D" w:rsidP="00555962">
      <w:pPr>
        <w:spacing w:line="324" w:lineRule="auto"/>
      </w:pPr>
      <w:r>
        <w:t>6.</w:t>
      </w:r>
    </w:p>
    <w:p w:rsidR="00D0536D" w:rsidRDefault="00D0536D" w:rsidP="00D0536D">
      <w:pPr>
        <w:spacing w:line="324" w:lineRule="auto"/>
        <w:jc w:val="both"/>
      </w:pPr>
      <w:r w:rsidRPr="00C67C24">
        <w:t xml:space="preserve">In § </w:t>
      </w:r>
      <w:r>
        <w:t>6</w:t>
      </w:r>
      <w:r w:rsidRPr="00C67C24">
        <w:t xml:space="preserve"> </w:t>
      </w:r>
      <w:r>
        <w:t>werden die Pflichten des Nutzers geregelt. Insbesondere wird ein Missbrauch der Kursinhalte und der Zugangsdaten untersagt.</w:t>
      </w:r>
    </w:p>
    <w:p w:rsidR="00D0536D" w:rsidRDefault="00D0536D" w:rsidP="00D0536D">
      <w:pPr>
        <w:spacing w:line="324" w:lineRule="auto"/>
        <w:jc w:val="both"/>
      </w:pPr>
      <w:r>
        <w:t xml:space="preserve">7. </w:t>
      </w:r>
    </w:p>
    <w:p w:rsidR="00D0536D" w:rsidRDefault="00D0536D" w:rsidP="00D0536D">
      <w:pPr>
        <w:spacing w:line="324" w:lineRule="auto"/>
        <w:jc w:val="both"/>
      </w:pPr>
      <w:r>
        <w:t xml:space="preserve">In § 7 geht es um die Verfügbarkeit von insbesondere Online-Inhalten und Störungen sowie die seit kurzer Zeit besonders relevante Höhere Gewalt Regelung. </w:t>
      </w:r>
    </w:p>
    <w:p w:rsidR="00D0536D" w:rsidRPr="00C67C24" w:rsidRDefault="00D0536D" w:rsidP="00555962">
      <w:pPr>
        <w:spacing w:line="324" w:lineRule="auto"/>
      </w:pPr>
    </w:p>
    <w:p w:rsidR="001100F2" w:rsidRPr="00C67C24" w:rsidRDefault="001100F2" w:rsidP="00555962">
      <w:pPr>
        <w:spacing w:line="324" w:lineRule="auto"/>
        <w:jc w:val="both"/>
      </w:pPr>
      <w:r w:rsidRPr="00C67C24">
        <w:t xml:space="preserve">In § </w:t>
      </w:r>
      <w:r w:rsidR="00D0536D">
        <w:t>8</w:t>
      </w:r>
      <w:r w:rsidRPr="00C67C24">
        <w:t xml:space="preserve"> folgt dann das Widerrufsrecht</w:t>
      </w:r>
      <w:r w:rsidR="009F737B">
        <w:t xml:space="preserve"> für Verbraucher</w:t>
      </w:r>
      <w:r w:rsidRPr="00C67C24">
        <w:t xml:space="preserve">. Hier ist das amtliche Muster gewählt worden. Es finden sich sowohl Regelungen für digitale Inhalte (Webinar) als auch Dienstleistungen (Seminar). </w:t>
      </w:r>
    </w:p>
    <w:p w:rsidR="00555962" w:rsidRDefault="00555962" w:rsidP="00555962">
      <w:pPr>
        <w:spacing w:line="324" w:lineRule="auto"/>
        <w:jc w:val="both"/>
      </w:pPr>
    </w:p>
    <w:p w:rsidR="001100F2" w:rsidRPr="00C67C24" w:rsidRDefault="001100F2" w:rsidP="00555962">
      <w:pPr>
        <w:spacing w:line="324" w:lineRule="auto"/>
        <w:jc w:val="both"/>
      </w:pPr>
      <w:r w:rsidRPr="00C67C24">
        <w:t>Immer, wenn der Termin für den Kurs vor Ablauf der Wider</w:t>
      </w:r>
      <w:r w:rsidR="00C67C24">
        <w:t>r</w:t>
      </w:r>
      <w:r w:rsidRPr="00C67C24">
        <w:t>ufsfrist liegt, droht, dass der Kunde</w:t>
      </w:r>
      <w:r w:rsidR="00C67C24">
        <w:t>n nach der Leistung noch zurück</w:t>
      </w:r>
      <w:r w:rsidRPr="00C67C24">
        <w:t>tritt und diese damit kostenlos erhalten</w:t>
      </w:r>
      <w:r w:rsidR="00C67C24">
        <w:t xml:space="preserve"> kann. Sowas kann sich auch rum</w:t>
      </w:r>
      <w:r w:rsidRPr="00C67C24">
        <w:t xml:space="preserve">sprechen und dann zum Ärgernis werden. Wer das nicht </w:t>
      </w:r>
      <w:r w:rsidRPr="00C67C24">
        <w:lastRenderedPageBreak/>
        <w:t xml:space="preserve">riskieren will, muss bei der Bestellung bestimmte Hinweise erteilen, die dann später auch noch mal in der Bestätigungsmail stehen müssen. </w:t>
      </w:r>
    </w:p>
    <w:p w:rsidR="001100F2" w:rsidRPr="00C67C24" w:rsidRDefault="001100F2" w:rsidP="00C67C24">
      <w:pPr>
        <w:spacing w:line="324" w:lineRule="auto"/>
        <w:ind w:left="360"/>
        <w:jc w:val="both"/>
      </w:pPr>
      <w:r w:rsidRPr="00C67C24">
        <w:t>Auf der Website ist </w:t>
      </w:r>
    </w:p>
    <w:p w:rsidR="001100F2" w:rsidRPr="00C67C24" w:rsidRDefault="001100F2" w:rsidP="00C67C24">
      <w:pPr>
        <w:numPr>
          <w:ilvl w:val="0"/>
          <w:numId w:val="8"/>
        </w:numPr>
        <w:spacing w:line="324" w:lineRule="auto"/>
        <w:jc w:val="both"/>
      </w:pPr>
      <w:r w:rsidRPr="00C67C24">
        <w:t xml:space="preserve">als Opt In direkt im Anschluss an die </w:t>
      </w:r>
      <w:r w:rsidR="00C67C24" w:rsidRPr="00C67C24">
        <w:t>Widerrufsbelehrung,</w:t>
      </w:r>
      <w:r w:rsidRPr="00C67C24">
        <w:t> </w:t>
      </w:r>
    </w:p>
    <w:p w:rsidR="001100F2" w:rsidRPr="00C67C24" w:rsidRDefault="001100F2" w:rsidP="00C67C24">
      <w:pPr>
        <w:numPr>
          <w:ilvl w:val="0"/>
          <w:numId w:val="8"/>
        </w:numPr>
        <w:spacing w:line="324" w:lineRule="auto"/>
        <w:jc w:val="both"/>
      </w:pPr>
      <w:r w:rsidRPr="00C67C24">
        <w:t>vor dem Bestell-Button und</w:t>
      </w:r>
    </w:p>
    <w:p w:rsidR="001100F2" w:rsidRPr="00C67C24" w:rsidRDefault="001100F2" w:rsidP="00C67C24">
      <w:pPr>
        <w:numPr>
          <w:ilvl w:val="0"/>
          <w:numId w:val="8"/>
        </w:numPr>
        <w:spacing w:line="324" w:lineRule="auto"/>
        <w:jc w:val="both"/>
      </w:pPr>
      <w:r w:rsidRPr="00C67C24">
        <w:t>ohne Vermengung mit anderen Hinweisen</w:t>
      </w:r>
    </w:p>
    <w:p w:rsidR="00DF17BC" w:rsidRPr="00C67C24" w:rsidRDefault="001100F2" w:rsidP="00C67C24">
      <w:pPr>
        <w:spacing w:line="324" w:lineRule="auto"/>
        <w:ind w:left="360"/>
        <w:jc w:val="both"/>
      </w:pPr>
      <w:r w:rsidRPr="00C67C24">
        <w:t>fo</w:t>
      </w:r>
      <w:r w:rsidR="00C65788" w:rsidRPr="00C67C24">
        <w:t xml:space="preserve">lgender Hinweis </w:t>
      </w:r>
      <w:r w:rsidRPr="00C67C24">
        <w:t>zu erteilen</w:t>
      </w:r>
      <w:r w:rsidR="00C65788" w:rsidRPr="00C67C24">
        <w:t xml:space="preserve"> (die Bezeichnungen sind zwei unterschiedliche Beispiele und an den Gebrauch auf der Homepage ggf. anzupassen)</w:t>
      </w:r>
      <w:r w:rsidRPr="00C67C24">
        <w:t>.</w:t>
      </w:r>
    </w:p>
    <w:p w:rsidR="00C65788" w:rsidRPr="00C67C24" w:rsidRDefault="00C65788" w:rsidP="00C67C24">
      <w:pPr>
        <w:spacing w:line="324" w:lineRule="auto"/>
        <w:ind w:left="360"/>
        <w:jc w:val="both"/>
      </w:pPr>
    </w:p>
    <w:p w:rsidR="001100F2" w:rsidRPr="00C67C24" w:rsidRDefault="001100F2" w:rsidP="00C67C24">
      <w:pPr>
        <w:spacing w:line="324" w:lineRule="auto"/>
        <w:ind w:left="360"/>
        <w:jc w:val="both"/>
      </w:pPr>
      <w:r w:rsidRPr="00C67C24">
        <w:rPr>
          <w:b/>
          <w:bCs/>
          <w:i/>
          <w:iCs/>
        </w:rPr>
        <w:t>Dienstleistungen</w:t>
      </w:r>
    </w:p>
    <w:p w:rsidR="001100F2" w:rsidRPr="00C67C24" w:rsidRDefault="001100F2" w:rsidP="00C67C24">
      <w:pPr>
        <w:spacing w:line="324" w:lineRule="auto"/>
        <w:ind w:left="360"/>
        <w:jc w:val="both"/>
      </w:pPr>
      <w:r w:rsidRPr="00C67C24">
        <w:rPr>
          <w:i/>
          <w:iCs/>
        </w:rPr>
        <w:t>Ich bin einverstanden und verlange, dass Sie vor Ende der Widerrufsfrist mit der Ausführung der Dienstleistung beginnen. Mir ist bekannt, dass ich bei vollständiger Vertragserfüllung durch Sie mein Widerrufsrecht verliere oder, sofern der Vertrag bei meinem Widerruf noch nicht vollständig erfüllt ist, ich gegebenenfalls für schon erbrachte Teile der Dienstleistung Wertersatz zu zahlen habe.</w:t>
      </w:r>
    </w:p>
    <w:p w:rsidR="001100F2" w:rsidRPr="00C67C24" w:rsidRDefault="001100F2" w:rsidP="00C67C24">
      <w:pPr>
        <w:spacing w:line="324" w:lineRule="auto"/>
        <w:ind w:left="360"/>
        <w:jc w:val="both"/>
      </w:pPr>
      <w:r w:rsidRPr="00C67C24">
        <w:rPr>
          <w:b/>
          <w:bCs/>
          <w:i/>
          <w:iCs/>
        </w:rPr>
        <w:t>Digitale Inhalte</w:t>
      </w:r>
    </w:p>
    <w:p w:rsidR="001100F2" w:rsidRPr="00C67C24" w:rsidRDefault="001100F2" w:rsidP="00C67C24">
      <w:pPr>
        <w:spacing w:line="324" w:lineRule="auto"/>
        <w:ind w:left="360"/>
        <w:jc w:val="both"/>
      </w:pPr>
      <w:r w:rsidRPr="00C67C24">
        <w:rPr>
          <w:i/>
          <w:iCs/>
        </w:rPr>
        <w:t xml:space="preserve">Der </w:t>
      </w:r>
      <w:r w:rsidR="00C65788" w:rsidRPr="00C67C24">
        <w:rPr>
          <w:i/>
          <w:iCs/>
        </w:rPr>
        <w:t xml:space="preserve">Teilnehmer </w:t>
      </w:r>
      <w:r w:rsidRPr="00C67C24">
        <w:rPr>
          <w:i/>
          <w:iCs/>
        </w:rPr>
        <w:t xml:space="preserve">ist einverstanden und verlangt ausdrücklich, dass der Anbieter unmittelbar mit dem Download der digitalen Inhalte beginnt. Dem </w:t>
      </w:r>
      <w:r w:rsidR="00C65788" w:rsidRPr="00C67C24">
        <w:rPr>
          <w:i/>
          <w:iCs/>
        </w:rPr>
        <w:t>Teilnehmer</w:t>
      </w:r>
      <w:r w:rsidRPr="00C67C24">
        <w:rPr>
          <w:i/>
          <w:iCs/>
        </w:rPr>
        <w:t xml:space="preserve"> ist bekannt, dass er mit seiner Zustimmung zur sofortigen Ausführung des Vertrages sein Widerrufsrecht verliert, wenn der Anbieter mit der Lieferung der digitalen Inhalte beginnt.</w:t>
      </w:r>
    </w:p>
    <w:p w:rsidR="001100F2" w:rsidRPr="00C67C24" w:rsidRDefault="001100F2" w:rsidP="00C67C24">
      <w:pPr>
        <w:spacing w:line="324" w:lineRule="auto"/>
        <w:ind w:left="360"/>
        <w:jc w:val="both"/>
      </w:pPr>
    </w:p>
    <w:tbl>
      <w:tblPr>
        <w:tblW w:w="5000" w:type="pct"/>
        <w:tblBorders>
          <w:bottom w:val="single" w:sz="6" w:space="0" w:color="EDEDEE"/>
        </w:tblBorders>
        <w:tblCellMar>
          <w:left w:w="0" w:type="dxa"/>
          <w:right w:w="0" w:type="dxa"/>
        </w:tblCellMar>
        <w:tblLook w:val="04A0" w:firstRow="1" w:lastRow="0" w:firstColumn="1" w:lastColumn="0" w:noHBand="0" w:noVBand="1"/>
      </w:tblPr>
      <w:tblGrid>
        <w:gridCol w:w="9216"/>
      </w:tblGrid>
      <w:tr w:rsidR="00DF17BC" w:rsidRPr="00C67C24" w:rsidTr="0099603D">
        <w:tc>
          <w:tcPr>
            <w:tcW w:w="0" w:type="auto"/>
            <w:tcBorders>
              <w:top w:val="single" w:sz="6" w:space="0" w:color="EDEDEE"/>
              <w:left w:val="nil"/>
              <w:bottom w:val="nil"/>
              <w:right w:val="nil"/>
            </w:tcBorders>
            <w:tcMar>
              <w:top w:w="150" w:type="dxa"/>
              <w:left w:w="0" w:type="dxa"/>
              <w:bottom w:w="150" w:type="dxa"/>
              <w:right w:w="150" w:type="dxa"/>
            </w:tcMar>
            <w:vAlign w:val="bottom"/>
            <w:hideMark/>
          </w:tcPr>
          <w:p w:rsidR="00DF17BC" w:rsidRPr="00C67C24" w:rsidRDefault="00DF17BC" w:rsidP="00C67C24">
            <w:pPr>
              <w:widowControl w:val="0"/>
              <w:autoSpaceDE w:val="0"/>
              <w:autoSpaceDN w:val="0"/>
              <w:adjustRightInd w:val="0"/>
              <w:spacing w:line="324" w:lineRule="auto"/>
              <w:jc w:val="both"/>
              <w:rPr>
                <w:rFonts w:cs="Arial"/>
                <w:i/>
                <w:szCs w:val="20"/>
              </w:rPr>
            </w:pPr>
            <w:r w:rsidRPr="00C67C24">
              <w:t xml:space="preserve">Wem diese Hinweise zu komplex sind, lässt sie einfach weg, </w:t>
            </w:r>
            <w:r w:rsidR="002A01FB" w:rsidRPr="002A01FB">
              <w:rPr>
                <w:rFonts w:cs="Arial"/>
                <w:szCs w:val="20"/>
              </w:rPr>
              <w:t xml:space="preserve">verliert dann aber ggf. die </w:t>
            </w:r>
            <w:r w:rsidR="002A01FB">
              <w:rPr>
                <w:rFonts w:cs="Arial"/>
                <w:szCs w:val="20"/>
              </w:rPr>
              <w:t>Z</w:t>
            </w:r>
            <w:r w:rsidR="002A01FB" w:rsidRPr="002A01FB">
              <w:rPr>
                <w:rFonts w:cs="Arial"/>
                <w:szCs w:val="20"/>
              </w:rPr>
              <w:t>ahlung des Kunden</w:t>
            </w:r>
            <w:r w:rsidRPr="002A01FB">
              <w:rPr>
                <w:rFonts w:cs="Arial"/>
                <w:szCs w:val="20"/>
              </w:rPr>
              <w:t>.</w:t>
            </w:r>
          </w:p>
        </w:tc>
      </w:tr>
    </w:tbl>
    <w:p w:rsidR="00DF17BC" w:rsidRPr="00C67C24" w:rsidRDefault="00DF17BC" w:rsidP="00C67C24">
      <w:pPr>
        <w:spacing w:line="324" w:lineRule="auto"/>
        <w:ind w:left="360"/>
        <w:jc w:val="both"/>
      </w:pPr>
    </w:p>
    <w:p w:rsidR="00F01746" w:rsidRDefault="00F01746" w:rsidP="00555962">
      <w:pPr>
        <w:spacing w:line="324" w:lineRule="auto"/>
        <w:jc w:val="both"/>
      </w:pPr>
    </w:p>
    <w:p w:rsidR="00F01746" w:rsidRDefault="00F01746" w:rsidP="00555962">
      <w:pPr>
        <w:spacing w:line="324" w:lineRule="auto"/>
        <w:jc w:val="both"/>
      </w:pPr>
      <w:r>
        <w:t>9.</w:t>
      </w:r>
    </w:p>
    <w:p w:rsidR="00B42EE0" w:rsidRPr="00C67C24" w:rsidRDefault="001100F2" w:rsidP="00555962">
      <w:pPr>
        <w:spacing w:line="324" w:lineRule="auto"/>
        <w:jc w:val="both"/>
      </w:pPr>
      <w:r w:rsidRPr="00C67C24">
        <w:t xml:space="preserve">In § </w:t>
      </w:r>
      <w:r w:rsidR="00F01746">
        <w:t>9</w:t>
      </w:r>
      <w:r w:rsidR="009D5670" w:rsidRPr="00C67C24">
        <w:t xml:space="preserve"> finden sich eigentlich selbsterklärende Regelungen zu </w:t>
      </w:r>
      <w:r w:rsidR="00555962">
        <w:t>einem Ausfall der</w:t>
      </w:r>
      <w:r w:rsidR="009D5670" w:rsidRPr="00C67C24">
        <w:t xml:space="preserve"> </w:t>
      </w:r>
      <w:r w:rsidR="00F01746">
        <w:t>Leistungen</w:t>
      </w:r>
      <w:r w:rsidR="009D5670" w:rsidRPr="00C67C24">
        <w:t xml:space="preserve">. Hier </w:t>
      </w:r>
      <w:r w:rsidR="00555962">
        <w:t xml:space="preserve">bitte </w:t>
      </w:r>
      <w:r w:rsidR="009D5670" w:rsidRPr="00C67C24">
        <w:t xml:space="preserve">nicht einfach </w:t>
      </w:r>
      <w:r w:rsidR="00555962">
        <w:t>Änderungen vornehmen</w:t>
      </w:r>
      <w:r w:rsidR="009D5670" w:rsidRPr="00C67C24">
        <w:t>, dass gar nichts mehr verbindlich ist</w:t>
      </w:r>
      <w:r w:rsidR="00555962">
        <w:t>. D</w:t>
      </w:r>
      <w:r w:rsidR="009D5670" w:rsidRPr="00C67C24">
        <w:t>ann wäre dies</w:t>
      </w:r>
      <w:r w:rsidR="00555962">
        <w:t>e Regelung</w:t>
      </w:r>
      <w:r w:rsidR="009D5670" w:rsidRPr="00C67C24">
        <w:t xml:space="preserve"> insbesondere gegenüber Verbrauchern unwirksam und könnte abgemahnt werden. </w:t>
      </w:r>
    </w:p>
    <w:p w:rsidR="004D2556" w:rsidRDefault="004D2556" w:rsidP="00555962">
      <w:pPr>
        <w:spacing w:line="324" w:lineRule="auto"/>
        <w:jc w:val="both"/>
      </w:pPr>
    </w:p>
    <w:p w:rsidR="00370EAB" w:rsidRDefault="00924337" w:rsidP="00555962">
      <w:pPr>
        <w:spacing w:line="324" w:lineRule="auto"/>
        <w:jc w:val="both"/>
      </w:pPr>
      <w:r>
        <w:t>10</w:t>
      </w:r>
    </w:p>
    <w:p w:rsidR="009D5670" w:rsidRPr="00C67C24" w:rsidRDefault="004D2556" w:rsidP="00555962">
      <w:pPr>
        <w:spacing w:line="324" w:lineRule="auto"/>
        <w:jc w:val="both"/>
      </w:pPr>
      <w:r>
        <w:t xml:space="preserve">In § </w:t>
      </w:r>
      <w:r w:rsidR="00924337">
        <w:t>10</w:t>
      </w:r>
      <w:r>
        <w:t xml:space="preserve"> </w:t>
      </w:r>
      <w:r w:rsidR="009D5670" w:rsidRPr="00C67C24">
        <w:t>geht es dagegen um den Ausfall des Kurses</w:t>
      </w:r>
      <w:r w:rsidR="00555962">
        <w:t xml:space="preserve"> </w:t>
      </w:r>
      <w:r w:rsidR="00924337">
        <w:t xml:space="preserve">oder Coaching </w:t>
      </w:r>
      <w:r w:rsidR="00555962">
        <w:t>aus Gründen des Teilnehmers</w:t>
      </w:r>
      <w:r w:rsidR="009D5670" w:rsidRPr="00C67C24">
        <w:t xml:space="preserve">. Hier </w:t>
      </w:r>
      <w:r w:rsidR="00924337">
        <w:t>werden</w:t>
      </w:r>
      <w:r w:rsidR="009D5670" w:rsidRPr="00C67C24">
        <w:t xml:space="preserve"> oft Pauschalen</w:t>
      </w:r>
      <w:r w:rsidR="00924337">
        <w:t xml:space="preserve"> geregelt</w:t>
      </w:r>
      <w:r w:rsidR="009D5670" w:rsidRPr="00C67C24">
        <w:t xml:space="preserve">, die aber eigentlich aus dem Reiserecht kommen und problematisch sind. Die AGB enthalten die gesetzliche Regelung für diesen Fall. Im Zweifel sollte man hier </w:t>
      </w:r>
      <w:r w:rsidR="001100F2" w:rsidRPr="00C67C24">
        <w:t>einigermaßen</w:t>
      </w:r>
      <w:r w:rsidR="009D5670" w:rsidRPr="00C67C24">
        <w:t xml:space="preserve"> kulant sein</w:t>
      </w:r>
      <w:r w:rsidR="00555962">
        <w:t>. A</w:t>
      </w:r>
      <w:r w:rsidR="009D5670" w:rsidRPr="00C67C24">
        <w:t xml:space="preserve">ber im Grundsatz </w:t>
      </w:r>
      <w:r w:rsidR="009D5670" w:rsidRPr="00C67C24">
        <w:lastRenderedPageBreak/>
        <w:t>kann für nicht ausgebuchte Kurse (also fast alle Online-Kurse)</w:t>
      </w:r>
      <w:r w:rsidR="00555962">
        <w:t xml:space="preserve"> immer die volle Vergütung verlangen, abzüglich der ersparten Aufwendungen</w:t>
      </w:r>
      <w:r w:rsidR="009D5670" w:rsidRPr="00C67C24">
        <w:t xml:space="preserve">. </w:t>
      </w:r>
      <w:r w:rsidR="009F737B">
        <w:t>Was erspart wurde ist immer Frage des Einzelfalls, bei Online-Kursen ist das nichts, offline können es etwa die Kosten für eine enthaltene Verpflegung sein (sofern die nicht bereits verbindlich gebucht war).</w:t>
      </w:r>
    </w:p>
    <w:p w:rsidR="004C15E2" w:rsidRPr="00C67C24" w:rsidRDefault="004C15E2" w:rsidP="00C67C24">
      <w:pPr>
        <w:spacing w:line="324" w:lineRule="auto"/>
        <w:jc w:val="both"/>
      </w:pPr>
    </w:p>
    <w:p w:rsidR="004C15E2" w:rsidRPr="00C67C24" w:rsidRDefault="004C15E2" w:rsidP="00555962">
      <w:pPr>
        <w:spacing w:line="324" w:lineRule="auto"/>
        <w:jc w:val="both"/>
      </w:pPr>
      <w:r w:rsidRPr="00C67C24">
        <w:t xml:space="preserve">Bei der Bemessung des Entgeltes </w:t>
      </w:r>
      <w:r w:rsidR="009F737B">
        <w:t xml:space="preserve">in Abs. 3 </w:t>
      </w:r>
      <w:r w:rsidRPr="00C67C24">
        <w:t>sollte realistisch kalkuliert werden, auch im Hinblick auf die tatsächlichen Kosten des Kurses.</w:t>
      </w:r>
      <w:r w:rsidR="009F737B">
        <w:t xml:space="preserve"> Wer hier zu</w:t>
      </w:r>
      <w:r w:rsidR="00924337">
        <w:t xml:space="preserve"> </w:t>
      </w:r>
      <w:r w:rsidR="009F737B">
        <w:t xml:space="preserve">viel nimmt, riskiert, dass die Klausel unwirksam ist. </w:t>
      </w:r>
    </w:p>
    <w:p w:rsidR="00B42EE0" w:rsidRPr="00C67C24" w:rsidRDefault="00B42EE0" w:rsidP="00C67C24">
      <w:pPr>
        <w:spacing w:line="324" w:lineRule="auto"/>
        <w:ind w:left="360"/>
        <w:jc w:val="both"/>
      </w:pPr>
    </w:p>
    <w:p w:rsidR="009D5670" w:rsidRPr="00C67C24" w:rsidRDefault="001100F2" w:rsidP="009F737B">
      <w:pPr>
        <w:spacing w:line="324" w:lineRule="auto"/>
        <w:jc w:val="both"/>
      </w:pPr>
      <w:r w:rsidRPr="00C67C24">
        <w:t xml:space="preserve">In § </w:t>
      </w:r>
      <w:r w:rsidR="00370EAB">
        <w:t>1</w:t>
      </w:r>
      <w:r w:rsidR="00924337">
        <w:t>1</w:t>
      </w:r>
      <w:r w:rsidR="004C15E2" w:rsidRPr="00C67C24">
        <w:t xml:space="preserve"> sind die urheberrechtlichen Gestattungen geregelt</w:t>
      </w:r>
      <w:r w:rsidR="00924337">
        <w:t xml:space="preserve"> sowie eventuelle Aufnahmen in Webinaren oder bei Online Inhalten. </w:t>
      </w:r>
    </w:p>
    <w:p w:rsidR="00B42EE0" w:rsidRPr="00C67C24" w:rsidRDefault="00B42EE0" w:rsidP="009F737B">
      <w:pPr>
        <w:spacing w:line="324" w:lineRule="auto"/>
      </w:pPr>
    </w:p>
    <w:p w:rsidR="004C15E2" w:rsidRDefault="001100F2" w:rsidP="009F737B">
      <w:pPr>
        <w:spacing w:line="324" w:lineRule="auto"/>
      </w:pPr>
      <w:r w:rsidRPr="00C67C24">
        <w:t xml:space="preserve">In § </w:t>
      </w:r>
      <w:r w:rsidR="004D2556">
        <w:t>1</w:t>
      </w:r>
      <w:r w:rsidR="00924337">
        <w:t>2</w:t>
      </w:r>
      <w:r w:rsidR="004C15E2" w:rsidRPr="00C67C24">
        <w:t xml:space="preserve"> findet sich die Haftung de</w:t>
      </w:r>
      <w:r w:rsidR="00924337">
        <w:t>r Anbieterin. Hier finden sich einige Klarstellungen. Eine wirkliche Haftungsbegrenzung ist rechtlich kaum möglich</w:t>
      </w:r>
      <w:r w:rsidR="004C15E2" w:rsidRPr="00C67C24">
        <w:t xml:space="preserve">. </w:t>
      </w:r>
    </w:p>
    <w:p w:rsidR="009F737B" w:rsidRDefault="009F737B" w:rsidP="00C67C24">
      <w:pPr>
        <w:spacing w:line="324" w:lineRule="auto"/>
        <w:ind w:left="360"/>
      </w:pPr>
    </w:p>
    <w:p w:rsidR="009F737B" w:rsidRPr="00C67C24" w:rsidRDefault="009F737B" w:rsidP="009F737B">
      <w:pPr>
        <w:spacing w:line="324" w:lineRule="auto"/>
      </w:pPr>
      <w:r>
        <w:t>§ 1</w:t>
      </w:r>
      <w:r w:rsidR="00924337">
        <w:t>3</w:t>
      </w:r>
      <w:r>
        <w:t xml:space="preserve"> enthält die nach der DSGVO notwendige Erklärung, wie mit den Vertragsdaten zu verfahren ist. </w:t>
      </w:r>
    </w:p>
    <w:p w:rsidR="00B42EE0" w:rsidRPr="00C67C24" w:rsidRDefault="00B42EE0" w:rsidP="00C67C24">
      <w:pPr>
        <w:spacing w:line="324" w:lineRule="auto"/>
        <w:ind w:left="360"/>
      </w:pPr>
    </w:p>
    <w:p w:rsidR="004C15E2" w:rsidRPr="00C67C24" w:rsidRDefault="004C15E2" w:rsidP="009F737B">
      <w:pPr>
        <w:spacing w:line="324" w:lineRule="auto"/>
      </w:pPr>
      <w:r w:rsidRPr="00C67C24">
        <w:t xml:space="preserve">Am Ende finden sich dann </w:t>
      </w:r>
      <w:r w:rsidR="001100F2" w:rsidRPr="00C67C24">
        <w:t>in § 1</w:t>
      </w:r>
      <w:r w:rsidR="00924337">
        <w:t>4</w:t>
      </w:r>
      <w:r w:rsidR="001100F2" w:rsidRPr="00C67C24">
        <w:t xml:space="preserve"> </w:t>
      </w:r>
      <w:r w:rsidRPr="00C67C24">
        <w:t xml:space="preserve">noch die üblichen Schlussbestimmungen. Mehr kann gegenüber dem Verbraucher nicht geregelt werden. </w:t>
      </w:r>
      <w:r w:rsidR="00B42EE0" w:rsidRPr="00C67C24">
        <w:t xml:space="preserve">Versucht wird auch hier, eine Mediation vorzuschalten, ehe es ein Gerichtsverfahren gibt. </w:t>
      </w:r>
    </w:p>
    <w:p w:rsidR="00C019C8" w:rsidRPr="00C67C24" w:rsidRDefault="00C019C8" w:rsidP="00C67C24">
      <w:pPr>
        <w:spacing w:line="324" w:lineRule="auto"/>
      </w:pPr>
    </w:p>
    <w:sectPr w:rsidR="00C019C8" w:rsidRPr="00C67C24" w:rsidSect="00C019C8">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257E6"/>
    <w:multiLevelType w:val="singleLevel"/>
    <w:tmpl w:val="04070015"/>
    <w:lvl w:ilvl="0">
      <w:start w:val="1"/>
      <w:numFmt w:val="decimal"/>
      <w:lvlText w:val="(%1)"/>
      <w:lvlJc w:val="left"/>
      <w:pPr>
        <w:tabs>
          <w:tab w:val="num" w:pos="360"/>
        </w:tabs>
        <w:ind w:left="360" w:hanging="360"/>
      </w:pPr>
      <w:rPr>
        <w:rFonts w:hint="default"/>
      </w:rPr>
    </w:lvl>
  </w:abstractNum>
  <w:abstractNum w:abstractNumId="1" w15:restartNumberingAfterBreak="0">
    <w:nsid w:val="21C40B97"/>
    <w:multiLevelType w:val="hybridMultilevel"/>
    <w:tmpl w:val="1060AAD6"/>
    <w:lvl w:ilvl="0" w:tplc="99F4D19E">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1930005"/>
    <w:multiLevelType w:val="multilevel"/>
    <w:tmpl w:val="E228B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8D45DD"/>
    <w:multiLevelType w:val="hybridMultilevel"/>
    <w:tmpl w:val="B81CB3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3D26D50"/>
    <w:multiLevelType w:val="hybridMultilevel"/>
    <w:tmpl w:val="433810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89B0AC8"/>
    <w:multiLevelType w:val="hybridMultilevel"/>
    <w:tmpl w:val="1702218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37F5E18"/>
    <w:multiLevelType w:val="singleLevel"/>
    <w:tmpl w:val="04070015"/>
    <w:lvl w:ilvl="0">
      <w:start w:val="1"/>
      <w:numFmt w:val="decimal"/>
      <w:lvlText w:val="(%1)"/>
      <w:lvlJc w:val="left"/>
      <w:pPr>
        <w:tabs>
          <w:tab w:val="num" w:pos="360"/>
        </w:tabs>
        <w:ind w:left="360" w:hanging="360"/>
      </w:pPr>
      <w:rPr>
        <w:rFonts w:hint="default"/>
      </w:rPr>
    </w:lvl>
  </w:abstractNum>
  <w:abstractNum w:abstractNumId="7" w15:restartNumberingAfterBreak="0">
    <w:nsid w:val="777055EB"/>
    <w:multiLevelType w:val="hybridMultilevel"/>
    <w:tmpl w:val="CE4CCFA8"/>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0"/>
  </w:num>
  <w:num w:numId="3">
    <w:abstractNumId w:val="6"/>
  </w:num>
  <w:num w:numId="4">
    <w:abstractNumId w:val="1"/>
  </w:num>
  <w:num w:numId="5">
    <w:abstractNumId w:val="5"/>
  </w:num>
  <w:num w:numId="6">
    <w:abstractNumId w:val="3"/>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
  <w:rsids>
    <w:rsidRoot w:val="00C019C8"/>
    <w:rsid w:val="00011972"/>
    <w:rsid w:val="001100F2"/>
    <w:rsid w:val="00157342"/>
    <w:rsid w:val="001918EA"/>
    <w:rsid w:val="00203C42"/>
    <w:rsid w:val="00217C2E"/>
    <w:rsid w:val="002A01FB"/>
    <w:rsid w:val="00370EAB"/>
    <w:rsid w:val="003825DE"/>
    <w:rsid w:val="004832A4"/>
    <w:rsid w:val="004C15E2"/>
    <w:rsid w:val="004D2556"/>
    <w:rsid w:val="005275E3"/>
    <w:rsid w:val="00555962"/>
    <w:rsid w:val="00606EB7"/>
    <w:rsid w:val="006F4407"/>
    <w:rsid w:val="006F562C"/>
    <w:rsid w:val="008711F9"/>
    <w:rsid w:val="008D77A8"/>
    <w:rsid w:val="00924337"/>
    <w:rsid w:val="00955B14"/>
    <w:rsid w:val="009D5670"/>
    <w:rsid w:val="009F737B"/>
    <w:rsid w:val="00B42EE0"/>
    <w:rsid w:val="00B82750"/>
    <w:rsid w:val="00C019C8"/>
    <w:rsid w:val="00C65788"/>
    <w:rsid w:val="00C67C24"/>
    <w:rsid w:val="00C87AF7"/>
    <w:rsid w:val="00CE05F5"/>
    <w:rsid w:val="00D0536D"/>
    <w:rsid w:val="00D61550"/>
    <w:rsid w:val="00D95382"/>
    <w:rsid w:val="00DF17BC"/>
    <w:rsid w:val="00EE25DB"/>
    <w:rsid w:val="00F01746"/>
    <w:rsid w:val="00F34007"/>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F8AB6C-6C8B-2F4F-926D-06F384655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3D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autoRedefine/>
    <w:uiPriority w:val="99"/>
    <w:unhideWhenUsed/>
    <w:rsid w:val="006D202F"/>
    <w:pPr>
      <w:jc w:val="both"/>
    </w:pPr>
    <w:rPr>
      <w:sz w:val="20"/>
    </w:rPr>
  </w:style>
  <w:style w:type="character" w:customStyle="1" w:styleId="a4">
    <w:name w:val="Текст виноски Знак"/>
    <w:basedOn w:val="a0"/>
    <w:link w:val="a3"/>
    <w:uiPriority w:val="99"/>
    <w:rsid w:val="006D202F"/>
    <w:rPr>
      <w:sz w:val="20"/>
    </w:rPr>
  </w:style>
  <w:style w:type="paragraph" w:styleId="a5">
    <w:name w:val="List Paragraph"/>
    <w:basedOn w:val="a"/>
    <w:uiPriority w:val="34"/>
    <w:qFormat/>
    <w:rsid w:val="00C019C8"/>
    <w:pPr>
      <w:ind w:left="720"/>
      <w:contextualSpacing/>
    </w:pPr>
  </w:style>
  <w:style w:type="character" w:styleId="a6">
    <w:name w:val="Hyperlink"/>
    <w:basedOn w:val="a0"/>
    <w:uiPriority w:val="99"/>
    <w:unhideWhenUsed/>
    <w:rsid w:val="00B82750"/>
    <w:rPr>
      <w:color w:val="0000FF" w:themeColor="hyperlink"/>
      <w:u w:val="single"/>
    </w:rPr>
  </w:style>
  <w:style w:type="character" w:customStyle="1" w:styleId="UnresolvedMention">
    <w:name w:val="Unresolved Mention"/>
    <w:basedOn w:val="a0"/>
    <w:uiPriority w:val="99"/>
    <w:semiHidden/>
    <w:unhideWhenUsed/>
    <w:rsid w:val="00B827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659991">
      <w:bodyDiv w:val="1"/>
      <w:marLeft w:val="0"/>
      <w:marRight w:val="0"/>
      <w:marTop w:val="0"/>
      <w:marBottom w:val="0"/>
      <w:divBdr>
        <w:top w:val="none" w:sz="0" w:space="0" w:color="auto"/>
        <w:left w:val="none" w:sz="0" w:space="0" w:color="auto"/>
        <w:bottom w:val="none" w:sz="0" w:space="0" w:color="auto"/>
        <w:right w:val="none" w:sz="0" w:space="0" w:color="auto"/>
      </w:divBdr>
    </w:div>
    <w:div w:id="20467874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syrechtssicher.de/produkte/datenschutz-generator/" TargetMode="External"/><Relationship Id="rId3" Type="http://schemas.openxmlformats.org/officeDocument/2006/relationships/settings" Target="settings.xml"/><Relationship Id="rId7" Type="http://schemas.openxmlformats.org/officeDocument/2006/relationships/hyperlink" Target="https://easycontracts.de/wie-kommen-die-agb-in-den-vertra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asycontracts.de/unterschied-allgemeine-geschaeftsbedingungen-und-vertrag/" TargetMode="External"/><Relationship Id="rId11" Type="http://schemas.openxmlformats.org/officeDocument/2006/relationships/fontTable" Target="fontTable.xml"/><Relationship Id="rId5" Type="http://schemas.openxmlformats.org/officeDocument/2006/relationships/hyperlink" Target="https://www.youtube.com/watch?v=1kGWB_6U_hs" TargetMode="External"/><Relationship Id="rId10" Type="http://schemas.openxmlformats.org/officeDocument/2006/relationships/hyperlink" Target="https://easycontracts.de/agb-in-vertrag/" TargetMode="External"/><Relationship Id="rId4" Type="http://schemas.openxmlformats.org/officeDocument/2006/relationships/webSettings" Target="webSettings.xml"/><Relationship Id="rId9" Type="http://schemas.openxmlformats.org/officeDocument/2006/relationships/hyperlink" Target="https://easycontracts.de/verbrauchervertrag/"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9859</Words>
  <Characters>5621</Characters>
  <Application>Microsoft Office Word</Application>
  <DocSecurity>0</DocSecurity>
  <Lines>46</Lines>
  <Paragraphs>30</Paragraphs>
  <ScaleCrop>false</ScaleCrop>
  <HeadingPairs>
    <vt:vector size="2" baseType="variant">
      <vt:variant>
        <vt:lpstr>Titel</vt:lpstr>
      </vt:variant>
      <vt:variant>
        <vt:i4>1</vt:i4>
      </vt:variant>
    </vt:vector>
  </HeadingPairs>
  <TitlesOfParts>
    <vt:vector size="1" baseType="lpstr">
      <vt:lpstr/>
    </vt:vector>
  </TitlesOfParts>
  <Company>OKB</Company>
  <LinksUpToDate>false</LinksUpToDate>
  <CharactersWithSpaces>15450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Kandelhard</dc:creator>
  <cp:keywords/>
  <cp:lastModifiedBy>Dell</cp:lastModifiedBy>
  <cp:revision>5</cp:revision>
  <dcterms:created xsi:type="dcterms:W3CDTF">2019-11-26T10:21:00Z</dcterms:created>
  <dcterms:modified xsi:type="dcterms:W3CDTF">2021-02-09T08:01:00Z</dcterms:modified>
</cp:coreProperties>
</file>