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139980" w14:textId="726A59C9" w:rsidR="000904EF" w:rsidRDefault="00E96595" w:rsidP="009A05C1">
      <w:pPr>
        <w:widowControl w:val="0"/>
        <w:autoSpaceDE w:val="0"/>
        <w:autoSpaceDN w:val="0"/>
        <w:adjustRightInd w:val="0"/>
        <w:spacing w:line="324" w:lineRule="auto"/>
        <w:jc w:val="center"/>
        <w:rPr>
          <w:rFonts w:cs="Arial"/>
          <w:b/>
          <w:sz w:val="28"/>
          <w:szCs w:val="20"/>
        </w:rPr>
      </w:pPr>
      <w:r w:rsidRPr="00E96595">
        <w:rPr>
          <w:rFonts w:cs="Arial"/>
          <w:b/>
          <w:sz w:val="28"/>
          <w:szCs w:val="20"/>
        </w:rPr>
        <w:t>AGB</w:t>
      </w:r>
      <w:r w:rsidR="000904EF">
        <w:rPr>
          <w:rFonts w:cs="Arial"/>
          <w:b/>
          <w:sz w:val="28"/>
          <w:szCs w:val="20"/>
        </w:rPr>
        <w:t xml:space="preserve"> </w:t>
      </w:r>
      <w:r w:rsidR="00F95935">
        <w:rPr>
          <w:rFonts w:cs="Arial"/>
          <w:b/>
          <w:sz w:val="28"/>
          <w:szCs w:val="20"/>
        </w:rPr>
        <w:t xml:space="preserve">für </w:t>
      </w:r>
      <w:r w:rsidR="00B52B4B">
        <w:rPr>
          <w:rFonts w:cs="Arial"/>
          <w:b/>
          <w:sz w:val="28"/>
          <w:szCs w:val="20"/>
        </w:rPr>
        <w:t>Massage-Leistungen</w:t>
      </w:r>
    </w:p>
    <w:p w14:paraId="26F4915A" w14:textId="77777777" w:rsidR="000904EF" w:rsidRDefault="00F95935" w:rsidP="00F95935">
      <w:pPr>
        <w:widowControl w:val="0"/>
        <w:autoSpaceDE w:val="0"/>
        <w:autoSpaceDN w:val="0"/>
        <w:adjustRightInd w:val="0"/>
        <w:spacing w:line="324" w:lineRule="auto"/>
        <w:jc w:val="center"/>
        <w:rPr>
          <w:rFonts w:cs="Arial"/>
          <w:b/>
          <w:sz w:val="28"/>
          <w:szCs w:val="20"/>
        </w:rPr>
      </w:pPr>
      <w:r>
        <w:rPr>
          <w:rFonts w:cs="Arial"/>
          <w:b/>
          <w:sz w:val="28"/>
          <w:szCs w:val="20"/>
        </w:rPr>
        <w:t xml:space="preserve">online buchbar, nur </w:t>
      </w:r>
      <w:r w:rsidR="000904EF">
        <w:rPr>
          <w:rFonts w:cs="Arial"/>
          <w:b/>
          <w:sz w:val="28"/>
          <w:szCs w:val="20"/>
        </w:rPr>
        <w:t>B2C</w:t>
      </w:r>
    </w:p>
    <w:p w14:paraId="0F78F8F9" w14:textId="77777777" w:rsidR="006332AF" w:rsidRPr="00527056" w:rsidRDefault="006332AF" w:rsidP="009A05C1">
      <w:pPr>
        <w:widowControl w:val="0"/>
        <w:autoSpaceDE w:val="0"/>
        <w:autoSpaceDN w:val="0"/>
        <w:adjustRightInd w:val="0"/>
        <w:spacing w:line="324" w:lineRule="auto"/>
        <w:jc w:val="both"/>
        <w:rPr>
          <w:rFonts w:cs="Arial"/>
          <w:szCs w:val="20"/>
        </w:rPr>
      </w:pPr>
    </w:p>
    <w:p w14:paraId="2EF422AD" w14:textId="77777777" w:rsidR="006332AF" w:rsidRPr="00527056" w:rsidRDefault="006332AF" w:rsidP="009A05C1">
      <w:pPr>
        <w:widowControl w:val="0"/>
        <w:autoSpaceDE w:val="0"/>
        <w:autoSpaceDN w:val="0"/>
        <w:adjustRightInd w:val="0"/>
        <w:spacing w:line="324" w:lineRule="auto"/>
        <w:jc w:val="both"/>
        <w:rPr>
          <w:rFonts w:cs="Arial"/>
          <w:b/>
          <w:szCs w:val="20"/>
        </w:rPr>
      </w:pPr>
      <w:r w:rsidRPr="00527056">
        <w:rPr>
          <w:rFonts w:cs="Arial"/>
          <w:b/>
          <w:szCs w:val="20"/>
        </w:rPr>
        <w:t>§ 1 Geltungsbereich</w:t>
      </w:r>
    </w:p>
    <w:p w14:paraId="66E325DB" w14:textId="3A8C2EEB"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(1) Die nachstehenden allgemeinen Geschäftsbedingungen gelten für alle Rechtsbeziehungen zwischen de</w:t>
      </w:r>
      <w:r w:rsidR="00035539">
        <w:rPr>
          <w:rFonts w:cs="Arial"/>
          <w:szCs w:val="20"/>
        </w:rPr>
        <w:t>r</w:t>
      </w:r>
      <w:r w:rsidRPr="00527056">
        <w:rPr>
          <w:rFonts w:cs="Arial"/>
          <w:szCs w:val="20"/>
        </w:rPr>
        <w:t xml:space="preserve"> Anbieter</w:t>
      </w:r>
      <w:r w:rsidR="00D97F78">
        <w:rPr>
          <w:rFonts w:cs="Arial"/>
          <w:szCs w:val="20"/>
        </w:rPr>
        <w:t>in</w:t>
      </w:r>
      <w:r w:rsidRPr="00527056">
        <w:rPr>
          <w:rFonts w:cs="Arial"/>
          <w:szCs w:val="20"/>
        </w:rPr>
        <w:t xml:space="preserve"> und dem </w:t>
      </w:r>
      <w:r w:rsidR="002C2AB2">
        <w:rPr>
          <w:rFonts w:cs="Arial"/>
          <w:szCs w:val="20"/>
        </w:rPr>
        <w:t>Kunde</w:t>
      </w:r>
      <w:r w:rsidR="00D97F78">
        <w:rPr>
          <w:rFonts w:cs="Arial"/>
          <w:szCs w:val="20"/>
        </w:rPr>
        <w:t>n</w:t>
      </w:r>
      <w:r w:rsidRPr="00527056">
        <w:rPr>
          <w:rFonts w:cs="Arial"/>
          <w:szCs w:val="20"/>
        </w:rPr>
        <w:t xml:space="preserve"> </w:t>
      </w:r>
      <w:r w:rsidR="00035539">
        <w:rPr>
          <w:rFonts w:cs="Arial"/>
          <w:szCs w:val="20"/>
        </w:rPr>
        <w:t>für die Erbringung von Massage – und Beratungsleistungen durch die Anbieterin.</w:t>
      </w:r>
    </w:p>
    <w:p w14:paraId="333028B0" w14:textId="77777777" w:rsidR="006332AF" w:rsidRPr="00527056" w:rsidRDefault="00900295" w:rsidP="009A05C1">
      <w:pPr>
        <w:widowControl w:val="0"/>
        <w:autoSpaceDE w:val="0"/>
        <w:autoSpaceDN w:val="0"/>
        <w:adjustRightInd w:val="0"/>
        <w:spacing w:line="324" w:lineRule="auto"/>
        <w:jc w:val="both"/>
        <w:rPr>
          <w:rFonts w:cs="Arial"/>
          <w:szCs w:val="20"/>
        </w:rPr>
      </w:pPr>
      <w:r>
        <w:rPr>
          <w:rFonts w:cs="Arial"/>
          <w:szCs w:val="20"/>
        </w:rPr>
        <w:t>(2</w:t>
      </w:r>
      <w:r w:rsidR="006332AF" w:rsidRPr="00527056">
        <w:rPr>
          <w:rFonts w:cs="Arial"/>
          <w:szCs w:val="20"/>
        </w:rPr>
        <w:t>) Mündliche Nebenabreden wurden nicht getroffen. Alle künftigen Änderungen zu dem Vertrag sind in Textform niederzulegen, dies gilt auch für die Aufhebung dieser Textformklausel.</w:t>
      </w:r>
    </w:p>
    <w:p w14:paraId="5995B184" w14:textId="77777777" w:rsidR="00527056" w:rsidRDefault="00527056" w:rsidP="009A05C1">
      <w:pPr>
        <w:widowControl w:val="0"/>
        <w:autoSpaceDE w:val="0"/>
        <w:autoSpaceDN w:val="0"/>
        <w:adjustRightInd w:val="0"/>
        <w:spacing w:line="324" w:lineRule="auto"/>
        <w:jc w:val="both"/>
        <w:rPr>
          <w:rFonts w:cs="Arial"/>
          <w:szCs w:val="20"/>
        </w:rPr>
      </w:pPr>
    </w:p>
    <w:p w14:paraId="5EC7FD07" w14:textId="77777777" w:rsidR="00A81731" w:rsidRPr="00A81731" w:rsidRDefault="00A81731" w:rsidP="009A05C1">
      <w:pPr>
        <w:widowControl w:val="0"/>
        <w:autoSpaceDE w:val="0"/>
        <w:autoSpaceDN w:val="0"/>
        <w:adjustRightInd w:val="0"/>
        <w:spacing w:line="324" w:lineRule="auto"/>
        <w:jc w:val="both"/>
        <w:rPr>
          <w:rFonts w:cs="Arial"/>
          <w:b/>
          <w:szCs w:val="20"/>
        </w:rPr>
      </w:pPr>
      <w:r>
        <w:rPr>
          <w:rFonts w:cs="Arial"/>
          <w:b/>
          <w:szCs w:val="20"/>
        </w:rPr>
        <w:t>§ 2</w:t>
      </w:r>
      <w:r w:rsidRPr="00527056">
        <w:rPr>
          <w:rFonts w:cs="Arial"/>
          <w:b/>
          <w:szCs w:val="20"/>
        </w:rPr>
        <w:t xml:space="preserve"> </w:t>
      </w:r>
      <w:r>
        <w:rPr>
          <w:rFonts w:cs="Arial"/>
          <w:b/>
          <w:szCs w:val="20"/>
        </w:rPr>
        <w:t>Vertragsschluss</w:t>
      </w:r>
    </w:p>
    <w:p w14:paraId="3942DAD9" w14:textId="77777777" w:rsidR="00A81731" w:rsidRPr="00A81731" w:rsidRDefault="00B822C2" w:rsidP="00B822C2">
      <w:pPr>
        <w:widowControl w:val="0"/>
        <w:autoSpaceDE w:val="0"/>
        <w:autoSpaceDN w:val="0"/>
        <w:adjustRightInd w:val="0"/>
        <w:spacing w:line="324" w:lineRule="auto"/>
        <w:jc w:val="both"/>
        <w:rPr>
          <w:rFonts w:cs="Arial"/>
          <w:szCs w:val="20"/>
        </w:rPr>
      </w:pPr>
      <w:r>
        <w:rPr>
          <w:rFonts w:cs="Arial"/>
          <w:szCs w:val="20"/>
        </w:rPr>
        <w:t xml:space="preserve">(1) </w:t>
      </w:r>
      <w:r w:rsidR="00A81731" w:rsidRPr="00A81731">
        <w:rPr>
          <w:rFonts w:cs="Arial"/>
          <w:szCs w:val="20"/>
        </w:rPr>
        <w:t xml:space="preserve">Der </w:t>
      </w:r>
      <w:r w:rsidR="00A81731">
        <w:rPr>
          <w:rFonts w:cs="Arial"/>
          <w:szCs w:val="20"/>
        </w:rPr>
        <w:t>Ve</w:t>
      </w:r>
      <w:r w:rsidR="00A81731" w:rsidRPr="00A81731">
        <w:rPr>
          <w:rFonts w:cs="Arial"/>
          <w:szCs w:val="20"/>
        </w:rPr>
        <w:t>rtrag kommt mit XXX, XXXXX Str. 00, 00000 XXXXXX, zustande.</w:t>
      </w:r>
    </w:p>
    <w:p w14:paraId="54D2807C" w14:textId="2EF0AD96" w:rsidR="00A81731" w:rsidRPr="00A81731" w:rsidRDefault="00B822C2" w:rsidP="00B822C2">
      <w:pPr>
        <w:widowControl w:val="0"/>
        <w:autoSpaceDE w:val="0"/>
        <w:autoSpaceDN w:val="0"/>
        <w:adjustRightInd w:val="0"/>
        <w:spacing w:line="324" w:lineRule="auto"/>
        <w:jc w:val="both"/>
        <w:rPr>
          <w:rFonts w:cs="Arial"/>
          <w:szCs w:val="20"/>
        </w:rPr>
      </w:pPr>
      <w:r>
        <w:rPr>
          <w:rFonts w:cs="Arial"/>
          <w:szCs w:val="20"/>
        </w:rPr>
        <w:t xml:space="preserve">(2) </w:t>
      </w:r>
      <w:r w:rsidR="00A81731" w:rsidRPr="00A81731">
        <w:rPr>
          <w:rFonts w:cs="Arial"/>
          <w:szCs w:val="20"/>
        </w:rPr>
        <w:t xml:space="preserve">Der Vertrag kommt durch persönlichen Abschluss, durch Fernkommunikationsmittel oder auf </w:t>
      </w:r>
      <w:r w:rsidR="00900295">
        <w:rPr>
          <w:rFonts w:cs="Arial"/>
          <w:szCs w:val="20"/>
        </w:rPr>
        <w:t>der</w:t>
      </w:r>
      <w:r w:rsidR="00A81731" w:rsidRPr="00A81731">
        <w:rPr>
          <w:rFonts w:cs="Arial"/>
          <w:szCs w:val="20"/>
        </w:rPr>
        <w:t xml:space="preserve"> Website </w:t>
      </w:r>
      <w:r w:rsidR="002C2AB2">
        <w:rPr>
          <w:rFonts w:cs="Arial"/>
          <w:szCs w:val="20"/>
        </w:rPr>
        <w:t>der Anbieterin</w:t>
      </w:r>
      <w:r w:rsidR="00900295">
        <w:rPr>
          <w:rFonts w:cs="Arial"/>
          <w:szCs w:val="20"/>
        </w:rPr>
        <w:t xml:space="preserve"> </w:t>
      </w:r>
      <w:r w:rsidR="00A81731" w:rsidRPr="00A81731">
        <w:rPr>
          <w:rFonts w:cs="Arial"/>
          <w:szCs w:val="20"/>
        </w:rPr>
        <w:t xml:space="preserve">zustande. </w:t>
      </w:r>
    </w:p>
    <w:p w14:paraId="24E1C78A" w14:textId="2BBF07E0" w:rsidR="00A81731" w:rsidRPr="00A81731" w:rsidRDefault="00B822C2" w:rsidP="00B822C2">
      <w:pPr>
        <w:widowControl w:val="0"/>
        <w:autoSpaceDE w:val="0"/>
        <w:autoSpaceDN w:val="0"/>
        <w:adjustRightInd w:val="0"/>
        <w:spacing w:line="324" w:lineRule="auto"/>
        <w:jc w:val="both"/>
        <w:rPr>
          <w:rFonts w:cs="Arial"/>
          <w:szCs w:val="20"/>
        </w:rPr>
      </w:pPr>
      <w:r>
        <w:rPr>
          <w:rFonts w:cs="Arial"/>
          <w:szCs w:val="20"/>
        </w:rPr>
        <w:t>(</w:t>
      </w:r>
      <w:r w:rsidR="002B0195">
        <w:rPr>
          <w:rFonts w:cs="Arial"/>
          <w:szCs w:val="20"/>
        </w:rPr>
        <w:t>3</w:t>
      </w:r>
      <w:r>
        <w:rPr>
          <w:rFonts w:cs="Arial"/>
          <w:szCs w:val="20"/>
        </w:rPr>
        <w:t xml:space="preserve">) </w:t>
      </w:r>
      <w:r w:rsidR="00A81731" w:rsidRPr="00A81731">
        <w:rPr>
          <w:rFonts w:cs="Arial"/>
          <w:szCs w:val="20"/>
        </w:rPr>
        <w:t xml:space="preserve">Bei einem Vertragsabschluss auf </w:t>
      </w:r>
      <w:r w:rsidR="00900295">
        <w:rPr>
          <w:rFonts w:cs="Arial"/>
          <w:szCs w:val="20"/>
        </w:rPr>
        <w:t>der</w:t>
      </w:r>
      <w:r w:rsidR="00A81731" w:rsidRPr="00A81731">
        <w:rPr>
          <w:rFonts w:cs="Arial"/>
          <w:szCs w:val="20"/>
        </w:rPr>
        <w:t xml:space="preserve"> Website</w:t>
      </w:r>
      <w:r w:rsidR="006F1AD3">
        <w:rPr>
          <w:rFonts w:cs="Arial"/>
          <w:szCs w:val="20"/>
        </w:rPr>
        <w:t xml:space="preserve"> oder über die cituro - App</w:t>
      </w:r>
      <w:r w:rsidR="00A81731" w:rsidRPr="00A81731">
        <w:rPr>
          <w:rFonts w:cs="Arial"/>
          <w:szCs w:val="20"/>
        </w:rPr>
        <w:t xml:space="preserve"> gibt der </w:t>
      </w:r>
      <w:r w:rsidR="002C2AB2">
        <w:rPr>
          <w:rFonts w:cs="Arial"/>
          <w:szCs w:val="20"/>
        </w:rPr>
        <w:t>Kunde</w:t>
      </w:r>
      <w:r w:rsidR="00A81731" w:rsidRPr="00A81731">
        <w:rPr>
          <w:rFonts w:cs="Arial"/>
          <w:szCs w:val="20"/>
        </w:rPr>
        <w:t xml:space="preserve"> ein bindendes Vertragsangebot mit Betätigen der </w:t>
      </w:r>
      <w:r w:rsidR="00FB1A6D">
        <w:rPr>
          <w:rFonts w:cs="Arial"/>
          <w:szCs w:val="20"/>
        </w:rPr>
        <w:t>Bestell-</w:t>
      </w:r>
      <w:r w:rsidR="00A81731" w:rsidRPr="00A81731">
        <w:rPr>
          <w:rFonts w:cs="Arial"/>
          <w:szCs w:val="20"/>
        </w:rPr>
        <w:t xml:space="preserve">Schaltfläche auf </w:t>
      </w:r>
      <w:r w:rsidR="00900295">
        <w:rPr>
          <w:rFonts w:cs="Arial"/>
          <w:szCs w:val="20"/>
        </w:rPr>
        <w:t>der</w:t>
      </w:r>
      <w:r w:rsidR="00A81731" w:rsidRPr="00A81731">
        <w:rPr>
          <w:rFonts w:cs="Arial"/>
          <w:szCs w:val="20"/>
        </w:rPr>
        <w:t xml:space="preserve"> Website ab. Der Vertrag kommt dann durch </w:t>
      </w:r>
      <w:r w:rsidR="00900295">
        <w:rPr>
          <w:rFonts w:cs="Arial"/>
          <w:szCs w:val="20"/>
        </w:rPr>
        <w:t>die</w:t>
      </w:r>
      <w:r w:rsidR="00A81731" w:rsidRPr="00A81731">
        <w:rPr>
          <w:rFonts w:cs="Arial"/>
          <w:szCs w:val="20"/>
        </w:rPr>
        <w:t xml:space="preserve"> Bestätigungsmail </w:t>
      </w:r>
      <w:r w:rsidR="002C2AB2">
        <w:rPr>
          <w:rFonts w:cs="Arial"/>
          <w:szCs w:val="20"/>
        </w:rPr>
        <w:t>der Anbieterin</w:t>
      </w:r>
      <w:r w:rsidR="00900295">
        <w:rPr>
          <w:rFonts w:cs="Arial"/>
          <w:szCs w:val="20"/>
        </w:rPr>
        <w:t xml:space="preserve"> </w:t>
      </w:r>
      <w:r w:rsidR="00A81731" w:rsidRPr="00A81731">
        <w:rPr>
          <w:rFonts w:cs="Arial"/>
          <w:szCs w:val="20"/>
        </w:rPr>
        <w:t xml:space="preserve">zustande, in der der </w:t>
      </w:r>
      <w:r w:rsidR="002C2AB2">
        <w:rPr>
          <w:rFonts w:cs="Arial"/>
          <w:szCs w:val="20"/>
        </w:rPr>
        <w:t>Kunde</w:t>
      </w:r>
      <w:r w:rsidR="00A81731" w:rsidRPr="00A81731">
        <w:rPr>
          <w:rFonts w:cs="Arial"/>
          <w:szCs w:val="20"/>
        </w:rPr>
        <w:t xml:space="preserve"> auch diese AGB und die Widerrufsbelehrung in Textform angehängt findet. Soweit dem </w:t>
      </w:r>
      <w:r w:rsidR="002C2AB2">
        <w:rPr>
          <w:rFonts w:cs="Arial"/>
          <w:szCs w:val="20"/>
        </w:rPr>
        <w:t>Kunden</w:t>
      </w:r>
      <w:r w:rsidR="002C2AB2" w:rsidRPr="00A81731">
        <w:rPr>
          <w:rFonts w:cs="Arial"/>
          <w:szCs w:val="20"/>
        </w:rPr>
        <w:t xml:space="preserve"> </w:t>
      </w:r>
      <w:r w:rsidR="00A81731" w:rsidRPr="00A81731">
        <w:rPr>
          <w:rFonts w:cs="Arial"/>
          <w:szCs w:val="20"/>
        </w:rPr>
        <w:t xml:space="preserve">diese Mail nicht zugeht, liegt die Annahme des Vertrages durch </w:t>
      </w:r>
      <w:r w:rsidR="002C2AB2">
        <w:rPr>
          <w:rFonts w:cs="Arial"/>
          <w:szCs w:val="20"/>
        </w:rPr>
        <w:t>die Anbieterin</w:t>
      </w:r>
      <w:r w:rsidR="00A81731" w:rsidRPr="00A81731">
        <w:rPr>
          <w:rFonts w:cs="Arial"/>
          <w:szCs w:val="20"/>
        </w:rPr>
        <w:t xml:space="preserve"> spätestens in der Abbuchung der Zahlung bei dem </w:t>
      </w:r>
      <w:r w:rsidR="002C2AB2">
        <w:rPr>
          <w:rFonts w:cs="Arial"/>
          <w:szCs w:val="20"/>
        </w:rPr>
        <w:t>Kunden</w:t>
      </w:r>
      <w:r w:rsidR="002C2AB2" w:rsidRPr="00A81731">
        <w:rPr>
          <w:rFonts w:cs="Arial"/>
          <w:szCs w:val="20"/>
        </w:rPr>
        <w:t xml:space="preserve"> </w:t>
      </w:r>
      <w:r w:rsidR="00A81731" w:rsidRPr="00A81731">
        <w:rPr>
          <w:rFonts w:cs="Arial"/>
          <w:szCs w:val="20"/>
        </w:rPr>
        <w:t xml:space="preserve">(z.B. bei Sofort-Überweisung, Kreditkarte oder PayPal) oder der </w:t>
      </w:r>
      <w:r w:rsidR="00A712D7">
        <w:rPr>
          <w:rFonts w:cs="Arial"/>
          <w:szCs w:val="20"/>
        </w:rPr>
        <w:t>Durchführung der Massage- oder Beratungsleistungen</w:t>
      </w:r>
      <w:r w:rsidR="00B731B1">
        <w:rPr>
          <w:rFonts w:cs="Arial"/>
          <w:szCs w:val="20"/>
        </w:rPr>
        <w:t xml:space="preserve"> </w:t>
      </w:r>
      <w:r w:rsidR="00A81731" w:rsidRPr="00A81731">
        <w:rPr>
          <w:rFonts w:cs="Arial"/>
          <w:szCs w:val="20"/>
        </w:rPr>
        <w:t>(je nach dem, welches früher erfolgt).</w:t>
      </w:r>
    </w:p>
    <w:p w14:paraId="04B0C32A" w14:textId="5A9DF191" w:rsidR="00A81731" w:rsidRPr="00A81731" w:rsidRDefault="00B822C2" w:rsidP="00B822C2">
      <w:pPr>
        <w:widowControl w:val="0"/>
        <w:autoSpaceDE w:val="0"/>
        <w:autoSpaceDN w:val="0"/>
        <w:adjustRightInd w:val="0"/>
        <w:spacing w:line="324" w:lineRule="auto"/>
        <w:jc w:val="both"/>
        <w:rPr>
          <w:rFonts w:cs="Arial"/>
          <w:szCs w:val="20"/>
        </w:rPr>
      </w:pPr>
      <w:r>
        <w:rPr>
          <w:rFonts w:cs="Arial"/>
          <w:szCs w:val="20"/>
        </w:rPr>
        <w:t>(</w:t>
      </w:r>
      <w:r w:rsidR="002B0195">
        <w:rPr>
          <w:rFonts w:cs="Arial"/>
          <w:szCs w:val="20"/>
        </w:rPr>
        <w:t>4</w:t>
      </w:r>
      <w:r>
        <w:rPr>
          <w:rFonts w:cs="Arial"/>
          <w:szCs w:val="20"/>
        </w:rPr>
        <w:t xml:space="preserve">) </w:t>
      </w:r>
      <w:r w:rsidR="00A81731" w:rsidRPr="00A81731">
        <w:rPr>
          <w:rFonts w:cs="Arial"/>
          <w:szCs w:val="20"/>
        </w:rPr>
        <w:t xml:space="preserve">Die Vertragssprache ist deutsch. </w:t>
      </w:r>
    </w:p>
    <w:p w14:paraId="0C3BE76C" w14:textId="18C92999" w:rsidR="00A81731" w:rsidRDefault="00B822C2" w:rsidP="00B822C2">
      <w:pPr>
        <w:widowControl w:val="0"/>
        <w:autoSpaceDE w:val="0"/>
        <w:autoSpaceDN w:val="0"/>
        <w:adjustRightInd w:val="0"/>
        <w:spacing w:line="324" w:lineRule="auto"/>
        <w:jc w:val="both"/>
        <w:rPr>
          <w:rFonts w:cs="Arial"/>
          <w:szCs w:val="20"/>
        </w:rPr>
      </w:pPr>
      <w:r>
        <w:rPr>
          <w:rFonts w:cs="Arial"/>
          <w:szCs w:val="20"/>
        </w:rPr>
        <w:t>(</w:t>
      </w:r>
      <w:r w:rsidR="002B0195">
        <w:rPr>
          <w:rFonts w:cs="Arial"/>
          <w:szCs w:val="20"/>
        </w:rPr>
        <w:t>5</w:t>
      </w:r>
      <w:r>
        <w:rPr>
          <w:rFonts w:cs="Arial"/>
          <w:szCs w:val="20"/>
        </w:rPr>
        <w:t xml:space="preserve">) </w:t>
      </w:r>
      <w:r w:rsidR="00A81731" w:rsidRPr="00A81731">
        <w:rPr>
          <w:rFonts w:cs="Arial"/>
          <w:szCs w:val="20"/>
        </w:rPr>
        <w:t xml:space="preserve">Ein schriftlicher Vertrag wird von </w:t>
      </w:r>
      <w:r w:rsidR="002C2AB2">
        <w:rPr>
          <w:rFonts w:cs="Arial"/>
          <w:szCs w:val="20"/>
        </w:rPr>
        <w:t>der Anbieterin</w:t>
      </w:r>
      <w:r w:rsidR="007E0EBB">
        <w:rPr>
          <w:rFonts w:cs="Arial"/>
          <w:szCs w:val="20"/>
        </w:rPr>
        <w:t xml:space="preserve"> </w:t>
      </w:r>
      <w:r w:rsidR="00A81731" w:rsidRPr="00A81731">
        <w:rPr>
          <w:rFonts w:cs="Arial"/>
          <w:szCs w:val="20"/>
        </w:rPr>
        <w:t xml:space="preserve">aufbewahrt und gespeichert, ein Vertrag kann aber auch mündlich geschlossen werden. Verträge auf </w:t>
      </w:r>
      <w:r w:rsidR="00B731B1">
        <w:rPr>
          <w:rFonts w:cs="Arial"/>
          <w:szCs w:val="20"/>
        </w:rPr>
        <w:t>der</w:t>
      </w:r>
      <w:r w:rsidR="00A81731" w:rsidRPr="00A81731">
        <w:rPr>
          <w:rFonts w:cs="Arial"/>
          <w:szCs w:val="20"/>
        </w:rPr>
        <w:t xml:space="preserve"> Website werden von </w:t>
      </w:r>
      <w:r w:rsidR="002C2AB2">
        <w:rPr>
          <w:rFonts w:cs="Arial"/>
          <w:szCs w:val="20"/>
        </w:rPr>
        <w:t xml:space="preserve">der Anbieterin </w:t>
      </w:r>
      <w:r w:rsidR="00A81731" w:rsidRPr="00A81731">
        <w:rPr>
          <w:rFonts w:cs="Arial"/>
          <w:szCs w:val="20"/>
        </w:rPr>
        <w:t xml:space="preserve">nicht gespeichert.  </w:t>
      </w:r>
    </w:p>
    <w:p w14:paraId="7129C072" w14:textId="7FE67035" w:rsidR="00900295" w:rsidRPr="00B822C2" w:rsidRDefault="00B822C2" w:rsidP="00B822C2">
      <w:pPr>
        <w:widowControl w:val="0"/>
        <w:autoSpaceDE w:val="0"/>
        <w:autoSpaceDN w:val="0"/>
        <w:adjustRightInd w:val="0"/>
        <w:spacing w:line="324" w:lineRule="auto"/>
        <w:jc w:val="both"/>
        <w:rPr>
          <w:rFonts w:cs="Arial"/>
          <w:szCs w:val="20"/>
        </w:rPr>
      </w:pPr>
      <w:r>
        <w:rPr>
          <w:rFonts w:cs="Arial"/>
          <w:szCs w:val="20"/>
        </w:rPr>
        <w:t>(</w:t>
      </w:r>
      <w:r w:rsidR="002B0195">
        <w:rPr>
          <w:rFonts w:cs="Arial"/>
          <w:szCs w:val="20"/>
        </w:rPr>
        <w:t>6</w:t>
      </w:r>
      <w:r>
        <w:rPr>
          <w:rFonts w:cs="Arial"/>
          <w:szCs w:val="20"/>
        </w:rPr>
        <w:t xml:space="preserve">) </w:t>
      </w:r>
      <w:r w:rsidR="002C2AB2">
        <w:rPr>
          <w:rFonts w:cs="Arial"/>
          <w:szCs w:val="20"/>
        </w:rPr>
        <w:t>Die Anbieterin</w:t>
      </w:r>
      <w:r w:rsidR="00900295" w:rsidRPr="00B822C2">
        <w:rPr>
          <w:rFonts w:cs="Arial"/>
          <w:szCs w:val="20"/>
        </w:rPr>
        <w:t xml:space="preserve"> ist berechtigt, vo</w:t>
      </w:r>
      <w:r w:rsidR="00B731B1" w:rsidRPr="00B822C2">
        <w:rPr>
          <w:rFonts w:cs="Arial"/>
          <w:szCs w:val="20"/>
        </w:rPr>
        <w:t xml:space="preserve">n dem Vertrag </w:t>
      </w:r>
      <w:r w:rsidR="00900295" w:rsidRPr="00B822C2">
        <w:rPr>
          <w:rFonts w:cs="Arial"/>
          <w:szCs w:val="20"/>
        </w:rPr>
        <w:t xml:space="preserve">zurückzutreten, wenn in der Person des </w:t>
      </w:r>
      <w:r w:rsidR="002C2AB2">
        <w:rPr>
          <w:rFonts w:cs="Arial"/>
          <w:szCs w:val="20"/>
        </w:rPr>
        <w:t>Kunden</w:t>
      </w:r>
      <w:r w:rsidR="002C2AB2" w:rsidRPr="00B822C2">
        <w:rPr>
          <w:rFonts w:cs="Arial"/>
          <w:szCs w:val="20"/>
        </w:rPr>
        <w:t xml:space="preserve"> </w:t>
      </w:r>
      <w:r w:rsidR="00900295" w:rsidRPr="00B822C2">
        <w:rPr>
          <w:rFonts w:cs="Arial"/>
          <w:szCs w:val="20"/>
        </w:rPr>
        <w:t>ein wichtiger Grund für die Verweigerung der Teilnahme besteht.</w:t>
      </w:r>
    </w:p>
    <w:p w14:paraId="69C8C7AD" w14:textId="77777777" w:rsidR="00A81731" w:rsidRPr="00A81731" w:rsidRDefault="00A81731" w:rsidP="009A05C1">
      <w:pPr>
        <w:widowControl w:val="0"/>
        <w:autoSpaceDE w:val="0"/>
        <w:autoSpaceDN w:val="0"/>
        <w:adjustRightInd w:val="0"/>
        <w:spacing w:line="324" w:lineRule="auto"/>
        <w:jc w:val="both"/>
        <w:rPr>
          <w:rFonts w:cs="Arial"/>
          <w:szCs w:val="20"/>
        </w:rPr>
      </w:pPr>
    </w:p>
    <w:p w14:paraId="56A13833" w14:textId="77777777" w:rsidR="00900295" w:rsidRPr="00900295" w:rsidRDefault="00900295" w:rsidP="009A05C1">
      <w:pPr>
        <w:widowControl w:val="0"/>
        <w:autoSpaceDE w:val="0"/>
        <w:autoSpaceDN w:val="0"/>
        <w:adjustRightInd w:val="0"/>
        <w:spacing w:line="324" w:lineRule="auto"/>
        <w:jc w:val="both"/>
        <w:rPr>
          <w:rFonts w:cs="Arial"/>
          <w:b/>
          <w:szCs w:val="20"/>
        </w:rPr>
      </w:pPr>
      <w:r w:rsidRPr="00900295">
        <w:rPr>
          <w:rFonts w:cs="Arial"/>
          <w:b/>
          <w:szCs w:val="20"/>
        </w:rPr>
        <w:t>§ 3 Zahlung/Verzug</w:t>
      </w:r>
    </w:p>
    <w:p w14:paraId="01F5DC24" w14:textId="0CA0011E" w:rsidR="00A81731" w:rsidRPr="00900295" w:rsidRDefault="00B822C2" w:rsidP="00B822C2">
      <w:pPr>
        <w:widowControl w:val="0"/>
        <w:autoSpaceDE w:val="0"/>
        <w:autoSpaceDN w:val="0"/>
        <w:adjustRightInd w:val="0"/>
        <w:spacing w:line="324" w:lineRule="auto"/>
        <w:jc w:val="both"/>
        <w:rPr>
          <w:rFonts w:cs="Arial"/>
          <w:szCs w:val="20"/>
        </w:rPr>
      </w:pPr>
      <w:r>
        <w:rPr>
          <w:rFonts w:cs="Arial"/>
          <w:szCs w:val="20"/>
        </w:rPr>
        <w:t xml:space="preserve">(1) </w:t>
      </w:r>
      <w:r w:rsidR="00A81731" w:rsidRPr="00A81731">
        <w:rPr>
          <w:rFonts w:cs="Arial"/>
          <w:szCs w:val="20"/>
        </w:rPr>
        <w:t xml:space="preserve">Soweit nicht ein anderes vereinbart ist, verstehen sich alle Preise </w:t>
      </w:r>
      <w:r w:rsidR="00706D07">
        <w:rPr>
          <w:rFonts w:cs="Arial"/>
          <w:szCs w:val="20"/>
        </w:rPr>
        <w:t>als Endpreise. Eine Mehrwertsteuer wird von der Anbieterin nicht ausgewiesen, weil sie Kleinunternehmerin ist.</w:t>
      </w:r>
      <w:r w:rsidR="00900295">
        <w:rPr>
          <w:rFonts w:cs="Arial"/>
          <w:szCs w:val="20"/>
        </w:rPr>
        <w:t xml:space="preserve"> Nicht</w:t>
      </w:r>
      <w:r w:rsidR="00706D07">
        <w:rPr>
          <w:rFonts w:cs="Arial"/>
          <w:szCs w:val="20"/>
        </w:rPr>
        <w:t xml:space="preserve"> in den Preisen</w:t>
      </w:r>
      <w:r w:rsidR="00900295">
        <w:rPr>
          <w:rFonts w:cs="Arial"/>
          <w:szCs w:val="20"/>
        </w:rPr>
        <w:t xml:space="preserve"> enthalten sind Anreise-</w:t>
      </w:r>
      <w:r w:rsidR="00C67B81">
        <w:rPr>
          <w:rFonts w:cs="Arial"/>
          <w:szCs w:val="20"/>
        </w:rPr>
        <w:t>,</w:t>
      </w:r>
      <w:r w:rsidR="00900295">
        <w:rPr>
          <w:rFonts w:cs="Arial"/>
          <w:szCs w:val="20"/>
        </w:rPr>
        <w:t xml:space="preserve"> Verpflegungs- oder </w:t>
      </w:r>
      <w:r w:rsidR="00C67B81">
        <w:rPr>
          <w:rFonts w:cs="Arial"/>
          <w:szCs w:val="20"/>
        </w:rPr>
        <w:t>Hilfsmittel</w:t>
      </w:r>
      <w:r w:rsidR="00900295">
        <w:rPr>
          <w:rFonts w:cs="Arial"/>
          <w:szCs w:val="20"/>
        </w:rPr>
        <w:t>kosten de</w:t>
      </w:r>
      <w:r w:rsidR="00032B03">
        <w:rPr>
          <w:rFonts w:cs="Arial"/>
          <w:szCs w:val="20"/>
        </w:rPr>
        <w:t>r</w:t>
      </w:r>
      <w:r w:rsidR="00900295">
        <w:rPr>
          <w:rFonts w:cs="Arial"/>
          <w:szCs w:val="20"/>
        </w:rPr>
        <w:t xml:space="preserve"> </w:t>
      </w:r>
      <w:r w:rsidR="00032B03">
        <w:rPr>
          <w:rFonts w:cs="Arial"/>
          <w:szCs w:val="20"/>
        </w:rPr>
        <w:lastRenderedPageBreak/>
        <w:t>Anbieterin</w:t>
      </w:r>
      <w:r w:rsidR="00900295">
        <w:rPr>
          <w:rFonts w:cs="Arial"/>
          <w:szCs w:val="20"/>
        </w:rPr>
        <w:t>.</w:t>
      </w:r>
    </w:p>
    <w:p w14:paraId="500AFBDD" w14:textId="4CC3C2D8" w:rsidR="00A81731" w:rsidRPr="00A81731" w:rsidRDefault="00B822C2" w:rsidP="00B822C2">
      <w:pPr>
        <w:widowControl w:val="0"/>
        <w:autoSpaceDE w:val="0"/>
        <w:autoSpaceDN w:val="0"/>
        <w:adjustRightInd w:val="0"/>
        <w:spacing w:line="324" w:lineRule="auto"/>
        <w:jc w:val="both"/>
        <w:rPr>
          <w:rFonts w:cs="Arial"/>
          <w:szCs w:val="20"/>
        </w:rPr>
      </w:pPr>
      <w:r>
        <w:rPr>
          <w:rFonts w:cs="Arial"/>
          <w:szCs w:val="20"/>
        </w:rPr>
        <w:t xml:space="preserve">(2) </w:t>
      </w:r>
      <w:r w:rsidR="00A81731" w:rsidRPr="00A81731">
        <w:rPr>
          <w:rFonts w:cs="Arial"/>
          <w:szCs w:val="20"/>
        </w:rPr>
        <w:t xml:space="preserve">Die Zahlung des </w:t>
      </w:r>
      <w:r w:rsidR="002C2AB2">
        <w:rPr>
          <w:rFonts w:cs="Arial"/>
          <w:szCs w:val="20"/>
        </w:rPr>
        <w:t>Kunden</w:t>
      </w:r>
      <w:r w:rsidR="002C2AB2" w:rsidRPr="00A81731">
        <w:rPr>
          <w:rFonts w:cs="Arial"/>
          <w:szCs w:val="20"/>
        </w:rPr>
        <w:t xml:space="preserve"> </w:t>
      </w:r>
      <w:r w:rsidR="00A81731" w:rsidRPr="00A81731">
        <w:rPr>
          <w:rFonts w:cs="Arial"/>
          <w:szCs w:val="20"/>
        </w:rPr>
        <w:t xml:space="preserve">auf eine Rechnung ist sofort fällig. Der </w:t>
      </w:r>
      <w:r w:rsidR="002C2AB2">
        <w:rPr>
          <w:rFonts w:cs="Arial"/>
          <w:szCs w:val="20"/>
        </w:rPr>
        <w:t>Kunde</w:t>
      </w:r>
      <w:r w:rsidR="00A81731" w:rsidRPr="00A81731">
        <w:rPr>
          <w:rFonts w:cs="Arial"/>
          <w:szCs w:val="20"/>
        </w:rPr>
        <w:t xml:space="preserve"> wird darauf hingewiesen, dass er spätestens 30 Tage nach Zugang der Rechnung in Verzug gerät. </w:t>
      </w:r>
    </w:p>
    <w:p w14:paraId="506D1C43" w14:textId="0D16AE57" w:rsidR="00A81731" w:rsidRPr="00A81731" w:rsidRDefault="00B822C2" w:rsidP="00B822C2">
      <w:pPr>
        <w:widowControl w:val="0"/>
        <w:autoSpaceDE w:val="0"/>
        <w:autoSpaceDN w:val="0"/>
        <w:adjustRightInd w:val="0"/>
        <w:spacing w:line="324" w:lineRule="auto"/>
        <w:jc w:val="both"/>
        <w:rPr>
          <w:rFonts w:cs="Arial"/>
          <w:szCs w:val="20"/>
        </w:rPr>
      </w:pPr>
      <w:r>
        <w:rPr>
          <w:rFonts w:cs="Arial"/>
          <w:szCs w:val="20"/>
        </w:rPr>
        <w:t xml:space="preserve">(3) </w:t>
      </w:r>
      <w:r w:rsidR="00A81731" w:rsidRPr="00A81731">
        <w:rPr>
          <w:rFonts w:cs="Arial"/>
          <w:szCs w:val="20"/>
        </w:rPr>
        <w:t xml:space="preserve">Dem </w:t>
      </w:r>
      <w:r w:rsidR="002C2AB2">
        <w:rPr>
          <w:rFonts w:cs="Arial"/>
          <w:szCs w:val="20"/>
        </w:rPr>
        <w:t>Kunden</w:t>
      </w:r>
      <w:r w:rsidR="00A81731" w:rsidRPr="00A81731">
        <w:rPr>
          <w:rFonts w:cs="Arial"/>
          <w:szCs w:val="20"/>
        </w:rPr>
        <w:t xml:space="preserve"> stehen folgende Zahlungsmethoden zur Verfügung:</w:t>
      </w:r>
    </w:p>
    <w:p w14:paraId="04E2120E" w14:textId="4F3CD465" w:rsidR="00A81731" w:rsidRPr="00B822C2" w:rsidRDefault="008A3809" w:rsidP="00B822C2">
      <w:pPr>
        <w:pStyle w:val="Listenabsatz"/>
        <w:widowControl w:val="0"/>
        <w:numPr>
          <w:ilvl w:val="0"/>
          <w:numId w:val="7"/>
        </w:numPr>
        <w:autoSpaceDE w:val="0"/>
        <w:autoSpaceDN w:val="0"/>
        <w:adjustRightInd w:val="0"/>
        <w:spacing w:line="324" w:lineRule="auto"/>
        <w:jc w:val="both"/>
        <w:rPr>
          <w:rFonts w:cs="Arial"/>
          <w:szCs w:val="20"/>
        </w:rPr>
      </w:pPr>
      <w:r>
        <w:rPr>
          <w:rFonts w:cs="Arial"/>
          <w:szCs w:val="20"/>
        </w:rPr>
        <w:t>Barzahlung</w:t>
      </w:r>
      <w:r w:rsidR="00035539">
        <w:rPr>
          <w:rFonts w:cs="Arial"/>
          <w:szCs w:val="20"/>
        </w:rPr>
        <w:t xml:space="preserve"> vor Ort</w:t>
      </w:r>
      <w:r>
        <w:rPr>
          <w:rFonts w:cs="Arial"/>
          <w:szCs w:val="20"/>
        </w:rPr>
        <w:t>,</w:t>
      </w:r>
    </w:p>
    <w:p w14:paraId="6FDB6326" w14:textId="69D73219" w:rsidR="00A81731" w:rsidRPr="00B822C2" w:rsidRDefault="00A81731" w:rsidP="00B822C2">
      <w:pPr>
        <w:pStyle w:val="Listenabsatz"/>
        <w:widowControl w:val="0"/>
        <w:numPr>
          <w:ilvl w:val="0"/>
          <w:numId w:val="7"/>
        </w:numPr>
        <w:autoSpaceDE w:val="0"/>
        <w:autoSpaceDN w:val="0"/>
        <w:adjustRightInd w:val="0"/>
        <w:spacing w:line="324" w:lineRule="auto"/>
        <w:jc w:val="both"/>
        <w:rPr>
          <w:rFonts w:cs="Arial"/>
          <w:szCs w:val="20"/>
        </w:rPr>
      </w:pPr>
      <w:r w:rsidRPr="00B822C2">
        <w:rPr>
          <w:rFonts w:cs="Arial"/>
          <w:szCs w:val="20"/>
        </w:rPr>
        <w:t xml:space="preserve">Kreditkarte, hier erfolgt die Belastung nach </w:t>
      </w:r>
      <w:r w:rsidR="008A3809">
        <w:rPr>
          <w:rFonts w:cs="Arial"/>
          <w:szCs w:val="20"/>
        </w:rPr>
        <w:t xml:space="preserve">Zahlung vor Ort durch den </w:t>
      </w:r>
      <w:r w:rsidR="002C2AB2">
        <w:rPr>
          <w:rFonts w:cs="Arial"/>
          <w:szCs w:val="20"/>
        </w:rPr>
        <w:t>Kunden</w:t>
      </w:r>
      <w:r w:rsidRPr="00B822C2">
        <w:rPr>
          <w:rFonts w:cs="Arial"/>
          <w:szCs w:val="20"/>
        </w:rPr>
        <w:t>.</w:t>
      </w:r>
    </w:p>
    <w:p w14:paraId="22CCF02B" w14:textId="77777777" w:rsidR="008A3809" w:rsidRDefault="008A3809" w:rsidP="009A05C1">
      <w:pPr>
        <w:widowControl w:val="0"/>
        <w:autoSpaceDE w:val="0"/>
        <w:autoSpaceDN w:val="0"/>
        <w:adjustRightInd w:val="0"/>
        <w:spacing w:line="324" w:lineRule="auto"/>
        <w:jc w:val="both"/>
        <w:rPr>
          <w:rFonts w:cs="Arial"/>
          <w:b/>
          <w:szCs w:val="20"/>
        </w:rPr>
      </w:pPr>
    </w:p>
    <w:p w14:paraId="61BACF1D" w14:textId="6A26B7B9" w:rsidR="006332AF" w:rsidRPr="00527056" w:rsidRDefault="006332AF" w:rsidP="009A05C1">
      <w:pPr>
        <w:widowControl w:val="0"/>
        <w:autoSpaceDE w:val="0"/>
        <w:autoSpaceDN w:val="0"/>
        <w:adjustRightInd w:val="0"/>
        <w:spacing w:line="324" w:lineRule="auto"/>
        <w:jc w:val="both"/>
        <w:rPr>
          <w:rFonts w:cs="Arial"/>
          <w:b/>
          <w:szCs w:val="20"/>
        </w:rPr>
      </w:pPr>
      <w:r w:rsidRPr="00527056">
        <w:rPr>
          <w:rFonts w:cs="Arial"/>
          <w:b/>
          <w:szCs w:val="20"/>
        </w:rPr>
        <w:t xml:space="preserve">§ 4 </w:t>
      </w:r>
      <w:r w:rsidR="00B52B4B">
        <w:rPr>
          <w:rFonts w:cs="Arial"/>
          <w:b/>
          <w:szCs w:val="20"/>
        </w:rPr>
        <w:t>Leistungsinhalt – und ort</w:t>
      </w:r>
    </w:p>
    <w:p w14:paraId="7C772173" w14:textId="28408CAE" w:rsidR="008A3809" w:rsidRDefault="008A3809" w:rsidP="009A05C1">
      <w:pPr>
        <w:widowControl w:val="0"/>
        <w:autoSpaceDE w:val="0"/>
        <w:autoSpaceDN w:val="0"/>
        <w:adjustRightInd w:val="0"/>
        <w:spacing w:line="324" w:lineRule="auto"/>
        <w:jc w:val="both"/>
        <w:rPr>
          <w:rFonts w:cs="Arial"/>
          <w:szCs w:val="20"/>
        </w:rPr>
      </w:pPr>
      <w:r>
        <w:rPr>
          <w:rFonts w:cs="Arial"/>
          <w:szCs w:val="20"/>
        </w:rPr>
        <w:t>(1) Die Anbieterin bietet Wellnessmassagen und Beratungen dazu an. Dabei handelt es sich nicht um medizinische Massagen und es wird kein Heilungsversprechen gegeben.</w:t>
      </w:r>
    </w:p>
    <w:p w14:paraId="56A87BA0" w14:textId="78A7B977" w:rsidR="006332AF" w:rsidRDefault="006332AF" w:rsidP="009A05C1">
      <w:pPr>
        <w:widowControl w:val="0"/>
        <w:autoSpaceDE w:val="0"/>
        <w:autoSpaceDN w:val="0"/>
        <w:adjustRightInd w:val="0"/>
        <w:spacing w:line="324" w:lineRule="auto"/>
        <w:jc w:val="both"/>
        <w:rPr>
          <w:rFonts w:cs="Arial"/>
          <w:szCs w:val="20"/>
        </w:rPr>
      </w:pPr>
      <w:r w:rsidRPr="00527056">
        <w:rPr>
          <w:rFonts w:cs="Arial"/>
          <w:szCs w:val="20"/>
        </w:rPr>
        <w:t>(</w:t>
      </w:r>
      <w:r w:rsidR="008A3809">
        <w:rPr>
          <w:rFonts w:cs="Arial"/>
          <w:szCs w:val="20"/>
        </w:rPr>
        <w:t>2</w:t>
      </w:r>
      <w:r w:rsidRPr="00527056">
        <w:rPr>
          <w:rFonts w:cs="Arial"/>
          <w:szCs w:val="20"/>
        </w:rPr>
        <w:t>) Die Abbildung und Beschreibung de</w:t>
      </w:r>
      <w:r w:rsidR="00B52B4B">
        <w:rPr>
          <w:rFonts w:cs="Arial"/>
          <w:szCs w:val="20"/>
        </w:rPr>
        <w:t xml:space="preserve">r Termine </w:t>
      </w:r>
      <w:r w:rsidRPr="00527056">
        <w:rPr>
          <w:rFonts w:cs="Arial"/>
          <w:szCs w:val="20"/>
        </w:rPr>
        <w:t xml:space="preserve">und </w:t>
      </w:r>
      <w:r w:rsidR="00B52B4B">
        <w:rPr>
          <w:rFonts w:cs="Arial"/>
          <w:szCs w:val="20"/>
        </w:rPr>
        <w:t>des Massage Ortes</w:t>
      </w:r>
      <w:r w:rsidRPr="00527056">
        <w:rPr>
          <w:rFonts w:cs="Arial"/>
          <w:szCs w:val="20"/>
        </w:rPr>
        <w:t xml:space="preserve"> im Internet </w:t>
      </w:r>
      <w:r w:rsidR="002C2AB2">
        <w:rPr>
          <w:rFonts w:cs="Arial"/>
          <w:szCs w:val="20"/>
        </w:rPr>
        <w:t>der Anbieterin</w:t>
      </w:r>
      <w:r w:rsidRPr="00527056">
        <w:rPr>
          <w:rFonts w:cs="Arial"/>
          <w:szCs w:val="20"/>
        </w:rPr>
        <w:t xml:space="preserve"> dienen lediglich der Illustration und sind nur ungefähre Angaben. Eine Gewähr für die vollständige Einhaltung wird nicht übernommen.</w:t>
      </w:r>
    </w:p>
    <w:p w14:paraId="189B9F24" w14:textId="2F81F23A"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w:t>
      </w:r>
      <w:r w:rsidR="008A3809">
        <w:rPr>
          <w:rFonts w:cs="Arial"/>
          <w:szCs w:val="20"/>
        </w:rPr>
        <w:t>3</w:t>
      </w:r>
      <w:r w:rsidRPr="00527056">
        <w:rPr>
          <w:rFonts w:cs="Arial"/>
          <w:szCs w:val="20"/>
        </w:rPr>
        <w:t xml:space="preserve">) </w:t>
      </w:r>
      <w:r w:rsidR="00B52B4B">
        <w:rPr>
          <w:rFonts w:cs="Arial"/>
          <w:szCs w:val="20"/>
        </w:rPr>
        <w:t>Die</w:t>
      </w:r>
      <w:r w:rsidR="00B52B4B" w:rsidRPr="00527056">
        <w:rPr>
          <w:rFonts w:cs="Arial"/>
          <w:szCs w:val="20"/>
        </w:rPr>
        <w:t xml:space="preserve"> </w:t>
      </w:r>
      <w:r w:rsidRPr="00527056">
        <w:rPr>
          <w:rFonts w:cs="Arial"/>
          <w:szCs w:val="20"/>
        </w:rPr>
        <w:t>Anbieter</w:t>
      </w:r>
      <w:r w:rsidR="00B52B4B">
        <w:rPr>
          <w:rFonts w:cs="Arial"/>
          <w:szCs w:val="20"/>
        </w:rPr>
        <w:t>in</w:t>
      </w:r>
      <w:r w:rsidRPr="00527056">
        <w:rPr>
          <w:rFonts w:cs="Arial"/>
          <w:szCs w:val="20"/>
        </w:rPr>
        <w:t xml:space="preserve"> ist berechtigt, </w:t>
      </w:r>
      <w:r w:rsidR="007359E3">
        <w:rPr>
          <w:rFonts w:cs="Arial"/>
          <w:szCs w:val="20"/>
        </w:rPr>
        <w:t xml:space="preserve">Anpassungen an dem </w:t>
      </w:r>
      <w:r w:rsidRPr="00527056">
        <w:rPr>
          <w:rFonts w:cs="Arial"/>
          <w:szCs w:val="20"/>
        </w:rPr>
        <w:t xml:space="preserve">Inhalt oder </w:t>
      </w:r>
      <w:r w:rsidR="007359E3">
        <w:rPr>
          <w:rFonts w:cs="Arial"/>
          <w:szCs w:val="20"/>
        </w:rPr>
        <w:t xml:space="preserve">dem </w:t>
      </w:r>
      <w:r w:rsidRPr="00527056">
        <w:rPr>
          <w:rFonts w:cs="Arial"/>
          <w:szCs w:val="20"/>
        </w:rPr>
        <w:t>Ablauf de</w:t>
      </w:r>
      <w:r w:rsidR="006F1AD3">
        <w:rPr>
          <w:rFonts w:cs="Arial"/>
          <w:szCs w:val="20"/>
        </w:rPr>
        <w:t>r</w:t>
      </w:r>
      <w:r w:rsidRPr="00527056">
        <w:rPr>
          <w:rFonts w:cs="Arial"/>
          <w:szCs w:val="20"/>
        </w:rPr>
        <w:t xml:space="preserve"> </w:t>
      </w:r>
      <w:r w:rsidR="00B52B4B">
        <w:rPr>
          <w:rFonts w:cs="Arial"/>
          <w:szCs w:val="20"/>
        </w:rPr>
        <w:t>Massage</w:t>
      </w:r>
      <w:r w:rsidR="006F1AD3">
        <w:rPr>
          <w:rFonts w:cs="Arial"/>
          <w:szCs w:val="20"/>
        </w:rPr>
        <w:t xml:space="preserve"> </w:t>
      </w:r>
      <w:r w:rsidRPr="00527056">
        <w:rPr>
          <w:rFonts w:cs="Arial"/>
          <w:szCs w:val="20"/>
        </w:rPr>
        <w:t>aus fachlichen Gründen vorzunehmen, etwa wenn Bedarf für eine Aktualisierung oder Weiterentwicklung d</w:t>
      </w:r>
      <w:r w:rsidR="00B52B4B">
        <w:rPr>
          <w:rFonts w:cs="Arial"/>
          <w:szCs w:val="20"/>
        </w:rPr>
        <w:t xml:space="preserve">er Massage </w:t>
      </w:r>
      <w:r w:rsidRPr="00527056">
        <w:rPr>
          <w:rFonts w:cs="Arial"/>
          <w:szCs w:val="20"/>
        </w:rPr>
        <w:t>besteht, sofern dadurch keine wesentliche Veränderung de</w:t>
      </w:r>
      <w:r w:rsidR="00B52B4B">
        <w:rPr>
          <w:rFonts w:cs="Arial"/>
          <w:szCs w:val="20"/>
        </w:rPr>
        <w:t>r Leistung</w:t>
      </w:r>
      <w:r w:rsidRPr="00527056">
        <w:rPr>
          <w:rFonts w:cs="Arial"/>
          <w:szCs w:val="20"/>
        </w:rPr>
        <w:t xml:space="preserve"> eintritt und die Änderung für den </w:t>
      </w:r>
      <w:r w:rsidR="002C2AB2">
        <w:rPr>
          <w:rFonts w:cs="Arial"/>
          <w:szCs w:val="20"/>
        </w:rPr>
        <w:t>Kunden</w:t>
      </w:r>
      <w:r w:rsidRPr="00527056">
        <w:rPr>
          <w:rFonts w:cs="Arial"/>
          <w:szCs w:val="20"/>
        </w:rPr>
        <w:t xml:space="preserve"> zumutbar ist.</w:t>
      </w:r>
    </w:p>
    <w:p w14:paraId="2534DEC7" w14:textId="5BE52690"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w:t>
      </w:r>
      <w:r w:rsidR="008A3809">
        <w:rPr>
          <w:rFonts w:cs="Arial"/>
          <w:szCs w:val="20"/>
        </w:rPr>
        <w:t>4</w:t>
      </w:r>
      <w:r w:rsidRPr="00527056">
        <w:rPr>
          <w:rFonts w:cs="Arial"/>
          <w:szCs w:val="20"/>
        </w:rPr>
        <w:t>) D</w:t>
      </w:r>
      <w:r w:rsidR="006745D0">
        <w:rPr>
          <w:rFonts w:cs="Arial"/>
          <w:szCs w:val="20"/>
        </w:rPr>
        <w:t>ie</w:t>
      </w:r>
      <w:r w:rsidRPr="00527056">
        <w:rPr>
          <w:rFonts w:cs="Arial"/>
          <w:szCs w:val="20"/>
        </w:rPr>
        <w:t xml:space="preserve"> Anbieter</w:t>
      </w:r>
      <w:r w:rsidR="006745D0">
        <w:rPr>
          <w:rFonts w:cs="Arial"/>
          <w:szCs w:val="20"/>
        </w:rPr>
        <w:t>in</w:t>
      </w:r>
      <w:r w:rsidRPr="00527056">
        <w:rPr>
          <w:rFonts w:cs="Arial"/>
          <w:szCs w:val="20"/>
        </w:rPr>
        <w:t xml:space="preserve"> ist berechtigt, </w:t>
      </w:r>
      <w:r w:rsidR="006745D0">
        <w:rPr>
          <w:rFonts w:cs="Arial"/>
          <w:szCs w:val="20"/>
        </w:rPr>
        <w:t>die geschuldete Massage- und/oder Beratungsleistung ganz oder teilweise durch Dritte bewirken zu lassen.</w:t>
      </w:r>
    </w:p>
    <w:p w14:paraId="785342B2" w14:textId="4A625A0E" w:rsidR="006332AF" w:rsidRDefault="006332AF" w:rsidP="009A05C1">
      <w:pPr>
        <w:widowControl w:val="0"/>
        <w:autoSpaceDE w:val="0"/>
        <w:autoSpaceDN w:val="0"/>
        <w:adjustRightInd w:val="0"/>
        <w:spacing w:line="324" w:lineRule="auto"/>
        <w:jc w:val="both"/>
        <w:rPr>
          <w:rFonts w:cs="Arial"/>
          <w:szCs w:val="20"/>
        </w:rPr>
      </w:pPr>
      <w:r w:rsidRPr="00527056">
        <w:rPr>
          <w:rFonts w:cs="Arial"/>
          <w:szCs w:val="20"/>
        </w:rPr>
        <w:t>(</w:t>
      </w:r>
      <w:r w:rsidR="008A3809">
        <w:rPr>
          <w:rFonts w:cs="Arial"/>
          <w:szCs w:val="20"/>
        </w:rPr>
        <w:t>5</w:t>
      </w:r>
      <w:r w:rsidRPr="00527056">
        <w:rPr>
          <w:rFonts w:cs="Arial"/>
          <w:szCs w:val="20"/>
        </w:rPr>
        <w:t xml:space="preserve">) </w:t>
      </w:r>
      <w:r w:rsidR="006745D0">
        <w:rPr>
          <w:rFonts w:cs="Arial"/>
          <w:szCs w:val="20"/>
        </w:rPr>
        <w:t>Die</w:t>
      </w:r>
      <w:r w:rsidR="006745D0" w:rsidRPr="00527056">
        <w:rPr>
          <w:rFonts w:cs="Arial"/>
          <w:szCs w:val="20"/>
        </w:rPr>
        <w:t xml:space="preserve"> </w:t>
      </w:r>
      <w:r w:rsidRPr="00527056">
        <w:rPr>
          <w:rFonts w:cs="Arial"/>
          <w:szCs w:val="20"/>
        </w:rPr>
        <w:t>Anbieter</w:t>
      </w:r>
      <w:r w:rsidR="006745D0">
        <w:rPr>
          <w:rFonts w:cs="Arial"/>
          <w:szCs w:val="20"/>
        </w:rPr>
        <w:t>in</w:t>
      </w:r>
      <w:r w:rsidRPr="00527056">
        <w:rPr>
          <w:rFonts w:cs="Arial"/>
          <w:szCs w:val="20"/>
        </w:rPr>
        <w:t xml:space="preserve"> ist berechtigt, Ort und Zeit des angekündigten </w:t>
      </w:r>
      <w:r w:rsidR="00B52B4B">
        <w:rPr>
          <w:rFonts w:cs="Arial"/>
          <w:szCs w:val="20"/>
        </w:rPr>
        <w:t>Termins</w:t>
      </w:r>
      <w:r w:rsidR="00B52B4B" w:rsidRPr="00527056">
        <w:rPr>
          <w:rFonts w:cs="Arial"/>
          <w:szCs w:val="20"/>
        </w:rPr>
        <w:t xml:space="preserve"> </w:t>
      </w:r>
      <w:r w:rsidRPr="00527056">
        <w:rPr>
          <w:rFonts w:cs="Arial"/>
          <w:szCs w:val="20"/>
        </w:rPr>
        <w:t xml:space="preserve">zu ändern, sofern die Änderung dem </w:t>
      </w:r>
      <w:r w:rsidR="002C2AB2">
        <w:rPr>
          <w:rFonts w:cs="Arial"/>
          <w:szCs w:val="20"/>
        </w:rPr>
        <w:t>Kunden</w:t>
      </w:r>
      <w:r w:rsidRPr="00527056">
        <w:rPr>
          <w:rFonts w:cs="Arial"/>
          <w:szCs w:val="20"/>
        </w:rPr>
        <w:t xml:space="preserve"> rechtzeitig mitgeteilt und für diesen zumutbar ist.</w:t>
      </w:r>
    </w:p>
    <w:p w14:paraId="2D328EAA" w14:textId="77777777" w:rsidR="00597B82" w:rsidRDefault="00597B82" w:rsidP="009A05C1">
      <w:pPr>
        <w:widowControl w:val="0"/>
        <w:autoSpaceDE w:val="0"/>
        <w:autoSpaceDN w:val="0"/>
        <w:adjustRightInd w:val="0"/>
        <w:spacing w:line="324" w:lineRule="auto"/>
        <w:jc w:val="both"/>
        <w:rPr>
          <w:rFonts w:cs="Arial"/>
          <w:szCs w:val="20"/>
        </w:rPr>
      </w:pPr>
    </w:p>
    <w:p w14:paraId="0797EE19" w14:textId="540C290D" w:rsidR="00597B82" w:rsidRPr="00D77F91" w:rsidRDefault="00597B82" w:rsidP="00597B82">
      <w:pPr>
        <w:widowControl w:val="0"/>
        <w:autoSpaceDE w:val="0"/>
        <w:autoSpaceDN w:val="0"/>
        <w:adjustRightInd w:val="0"/>
        <w:spacing w:line="324" w:lineRule="auto"/>
        <w:jc w:val="both"/>
        <w:rPr>
          <w:rFonts w:cs="Arial"/>
          <w:b/>
          <w:szCs w:val="20"/>
        </w:rPr>
      </w:pPr>
      <w:r w:rsidRPr="00D77F91">
        <w:rPr>
          <w:rFonts w:cs="Arial"/>
          <w:b/>
          <w:szCs w:val="20"/>
        </w:rPr>
        <w:t xml:space="preserve">§ </w:t>
      </w:r>
      <w:r>
        <w:rPr>
          <w:rFonts w:cs="Arial"/>
          <w:b/>
          <w:szCs w:val="20"/>
        </w:rPr>
        <w:t>5</w:t>
      </w:r>
      <w:r w:rsidRPr="00D77F91">
        <w:rPr>
          <w:rFonts w:cs="Arial"/>
          <w:b/>
          <w:szCs w:val="20"/>
        </w:rPr>
        <w:t xml:space="preserve"> </w:t>
      </w:r>
      <w:r w:rsidR="00F95935">
        <w:rPr>
          <w:rFonts w:cs="Arial"/>
          <w:b/>
          <w:szCs w:val="20"/>
        </w:rPr>
        <w:t xml:space="preserve">Pflichten </w:t>
      </w:r>
      <w:r w:rsidRPr="00D77F91">
        <w:rPr>
          <w:rFonts w:cs="Arial"/>
          <w:b/>
          <w:szCs w:val="20"/>
        </w:rPr>
        <w:t xml:space="preserve">des </w:t>
      </w:r>
      <w:r w:rsidR="00A712D7">
        <w:rPr>
          <w:rFonts w:cs="Arial"/>
          <w:b/>
          <w:szCs w:val="20"/>
        </w:rPr>
        <w:t>Kunden</w:t>
      </w:r>
    </w:p>
    <w:p w14:paraId="6A95DC7E" w14:textId="5A360D98" w:rsidR="00597B82" w:rsidRDefault="00597B82" w:rsidP="00597B82">
      <w:pPr>
        <w:widowControl w:val="0"/>
        <w:autoSpaceDE w:val="0"/>
        <w:autoSpaceDN w:val="0"/>
        <w:adjustRightInd w:val="0"/>
        <w:spacing w:line="324" w:lineRule="auto"/>
        <w:jc w:val="both"/>
        <w:rPr>
          <w:rFonts w:cs="Arial"/>
          <w:szCs w:val="20"/>
        </w:rPr>
      </w:pPr>
      <w:r w:rsidRPr="00527056">
        <w:rPr>
          <w:rFonts w:cs="Arial"/>
          <w:szCs w:val="20"/>
        </w:rPr>
        <w:t xml:space="preserve">(1) </w:t>
      </w:r>
      <w:r w:rsidR="00415661">
        <w:rPr>
          <w:rFonts w:cs="Arial"/>
          <w:szCs w:val="20"/>
        </w:rPr>
        <w:t>Die</w:t>
      </w:r>
      <w:r w:rsidR="00415661" w:rsidRPr="00527056">
        <w:rPr>
          <w:rFonts w:cs="Arial"/>
          <w:szCs w:val="20"/>
        </w:rPr>
        <w:t xml:space="preserve"> </w:t>
      </w:r>
      <w:r w:rsidRPr="00527056">
        <w:rPr>
          <w:rFonts w:cs="Arial"/>
          <w:szCs w:val="20"/>
        </w:rPr>
        <w:t>Anbieter</w:t>
      </w:r>
      <w:r w:rsidR="00415661">
        <w:rPr>
          <w:rFonts w:cs="Arial"/>
          <w:szCs w:val="20"/>
        </w:rPr>
        <w:t>in</w:t>
      </w:r>
      <w:r w:rsidRPr="00527056">
        <w:rPr>
          <w:rFonts w:cs="Arial"/>
          <w:szCs w:val="20"/>
        </w:rPr>
        <w:t xml:space="preserve"> hat in </w:t>
      </w:r>
      <w:r w:rsidR="00415661">
        <w:rPr>
          <w:rFonts w:cs="Arial"/>
          <w:szCs w:val="20"/>
        </w:rPr>
        <w:t>ihren</w:t>
      </w:r>
      <w:r w:rsidRPr="00527056">
        <w:rPr>
          <w:rFonts w:cs="Arial"/>
          <w:szCs w:val="20"/>
        </w:rPr>
        <w:t xml:space="preserve"> Räumlichkeiten das Hausrecht. Den Anweisungen von </w:t>
      </w:r>
      <w:r w:rsidR="00415661">
        <w:rPr>
          <w:rFonts w:cs="Arial"/>
          <w:szCs w:val="20"/>
        </w:rPr>
        <w:t>ihr</w:t>
      </w:r>
      <w:r w:rsidR="00415661" w:rsidRPr="00527056">
        <w:rPr>
          <w:rFonts w:cs="Arial"/>
          <w:szCs w:val="20"/>
        </w:rPr>
        <w:t xml:space="preserve"> </w:t>
      </w:r>
      <w:r w:rsidRPr="00527056">
        <w:rPr>
          <w:rFonts w:cs="Arial"/>
          <w:szCs w:val="20"/>
        </w:rPr>
        <w:t xml:space="preserve">oder </w:t>
      </w:r>
      <w:r w:rsidR="00415661">
        <w:rPr>
          <w:rFonts w:cs="Arial"/>
          <w:szCs w:val="20"/>
        </w:rPr>
        <w:t>ihren</w:t>
      </w:r>
      <w:r w:rsidR="00415661" w:rsidRPr="00527056">
        <w:rPr>
          <w:rFonts w:cs="Arial"/>
          <w:szCs w:val="20"/>
        </w:rPr>
        <w:t xml:space="preserve"> </w:t>
      </w:r>
      <w:r w:rsidRPr="00527056">
        <w:rPr>
          <w:rFonts w:cs="Arial"/>
          <w:szCs w:val="20"/>
        </w:rPr>
        <w:t xml:space="preserve">Mitarbeitern ist durch den </w:t>
      </w:r>
      <w:r w:rsidR="002C2AB2">
        <w:rPr>
          <w:rFonts w:cs="Arial"/>
          <w:szCs w:val="20"/>
        </w:rPr>
        <w:t>Kunden</w:t>
      </w:r>
      <w:r w:rsidRPr="00527056">
        <w:rPr>
          <w:rFonts w:cs="Arial"/>
          <w:szCs w:val="20"/>
        </w:rPr>
        <w:t xml:space="preserve"> Folge zu leisten.</w:t>
      </w:r>
    </w:p>
    <w:p w14:paraId="047AE7E5" w14:textId="022C9DC2" w:rsidR="00BE7C17" w:rsidRDefault="00F95935" w:rsidP="00BE7C17">
      <w:pPr>
        <w:widowControl w:val="0"/>
        <w:autoSpaceDE w:val="0"/>
        <w:autoSpaceDN w:val="0"/>
        <w:adjustRightInd w:val="0"/>
        <w:spacing w:line="324" w:lineRule="auto"/>
        <w:jc w:val="both"/>
        <w:rPr>
          <w:rFonts w:cs="Arial"/>
          <w:szCs w:val="20"/>
        </w:rPr>
      </w:pPr>
      <w:r w:rsidRPr="002811AC">
        <w:rPr>
          <w:rFonts w:cs="Arial"/>
          <w:szCs w:val="20"/>
        </w:rPr>
        <w:t>(</w:t>
      </w:r>
      <w:r>
        <w:rPr>
          <w:rFonts w:cs="Arial"/>
          <w:szCs w:val="20"/>
        </w:rPr>
        <w:t>2</w:t>
      </w:r>
      <w:r w:rsidRPr="002811AC">
        <w:rPr>
          <w:rFonts w:cs="Arial"/>
          <w:szCs w:val="20"/>
        </w:rPr>
        <w:t xml:space="preserve">) </w:t>
      </w:r>
      <w:r w:rsidR="00BE7C17" w:rsidRPr="00BE7C17">
        <w:rPr>
          <w:rFonts w:cs="Arial"/>
          <w:szCs w:val="20"/>
        </w:rPr>
        <w:t xml:space="preserve">Der Kunde ist verpflichtet, seinen Gesundheitszustand bei einem Arzt überprüfen zu lassen. Krankheiten müssen der </w:t>
      </w:r>
      <w:r w:rsidR="00842897">
        <w:rPr>
          <w:rFonts w:cs="Arial"/>
          <w:szCs w:val="20"/>
        </w:rPr>
        <w:t>Anbieterin</w:t>
      </w:r>
      <w:r w:rsidR="00BE7C17" w:rsidRPr="00BE7C17">
        <w:rPr>
          <w:rFonts w:cs="Arial"/>
          <w:szCs w:val="20"/>
        </w:rPr>
        <w:t xml:space="preserve"> vor Beginn des Termins mitgeteilt werden. Auch Erkältungen können maßgeblich für eine Nichtdurchführung des Termins sein. Sollten gesundheitliche Probleme vorliegen, entscheidet der Kunde zusammen mit der </w:t>
      </w:r>
      <w:r w:rsidR="00842897">
        <w:rPr>
          <w:rFonts w:cs="Arial"/>
          <w:szCs w:val="20"/>
        </w:rPr>
        <w:t xml:space="preserve">Anbieterin </w:t>
      </w:r>
      <w:r w:rsidR="00BE7C17" w:rsidRPr="00BE7C17">
        <w:rPr>
          <w:rFonts w:cs="Arial"/>
          <w:szCs w:val="20"/>
        </w:rPr>
        <w:t>über die Möglichkeiten einer Lösung.</w:t>
      </w:r>
    </w:p>
    <w:p w14:paraId="1238BC72" w14:textId="6DD57F83" w:rsidR="00F95935" w:rsidRPr="00527056" w:rsidRDefault="00BE7C17" w:rsidP="00597B82">
      <w:pPr>
        <w:widowControl w:val="0"/>
        <w:autoSpaceDE w:val="0"/>
        <w:autoSpaceDN w:val="0"/>
        <w:adjustRightInd w:val="0"/>
        <w:spacing w:line="324" w:lineRule="auto"/>
        <w:jc w:val="both"/>
        <w:rPr>
          <w:rFonts w:cs="Arial"/>
          <w:szCs w:val="20"/>
        </w:rPr>
      </w:pPr>
      <w:r>
        <w:rPr>
          <w:rFonts w:cs="Arial"/>
          <w:szCs w:val="20"/>
        </w:rPr>
        <w:t xml:space="preserve">(3) </w:t>
      </w:r>
      <w:r w:rsidRPr="00BE7C17">
        <w:rPr>
          <w:rFonts w:cs="Arial"/>
          <w:szCs w:val="20"/>
        </w:rPr>
        <w:t xml:space="preserve">Treten nachträglich Veränderungen des Gesundheitszustandes des </w:t>
      </w:r>
      <w:r w:rsidR="00415661">
        <w:rPr>
          <w:rFonts w:cs="Arial"/>
          <w:szCs w:val="20"/>
        </w:rPr>
        <w:t>Kunden</w:t>
      </w:r>
      <w:r w:rsidRPr="00BE7C17">
        <w:rPr>
          <w:rFonts w:cs="Arial"/>
          <w:szCs w:val="20"/>
        </w:rPr>
        <w:t xml:space="preserve"> auf, ist dieser verpflichtet, dies der </w:t>
      </w:r>
      <w:r w:rsidR="00842897">
        <w:rPr>
          <w:rFonts w:cs="Arial"/>
          <w:szCs w:val="20"/>
        </w:rPr>
        <w:t>Anbieterin</w:t>
      </w:r>
      <w:r w:rsidRPr="00BE7C17">
        <w:rPr>
          <w:rFonts w:cs="Arial"/>
          <w:szCs w:val="20"/>
        </w:rPr>
        <w:t xml:space="preserve"> mitzuteilen. Im gegenseitigen Einvernehmen wird dann über die Fortsetzung der Leistungserbringung entschieden</w:t>
      </w:r>
      <w:r w:rsidR="00B52B4B">
        <w:rPr>
          <w:rFonts w:cs="Arial"/>
          <w:szCs w:val="20"/>
        </w:rPr>
        <w:t>,</w:t>
      </w:r>
      <w:r w:rsidRPr="00BE7C17">
        <w:rPr>
          <w:rFonts w:cs="Arial"/>
          <w:szCs w:val="20"/>
        </w:rPr>
        <w:t xml:space="preserve"> sofern es sich nicht um Einzeltermine handelt.</w:t>
      </w:r>
    </w:p>
    <w:p w14:paraId="57A90DBF" w14:textId="7ACBC6BE" w:rsidR="00597B82" w:rsidRPr="00527056" w:rsidRDefault="00597B82" w:rsidP="00597B82">
      <w:pPr>
        <w:widowControl w:val="0"/>
        <w:autoSpaceDE w:val="0"/>
        <w:autoSpaceDN w:val="0"/>
        <w:adjustRightInd w:val="0"/>
        <w:spacing w:line="324" w:lineRule="auto"/>
        <w:jc w:val="both"/>
        <w:rPr>
          <w:rFonts w:cs="Arial"/>
          <w:szCs w:val="20"/>
        </w:rPr>
      </w:pPr>
      <w:r>
        <w:rPr>
          <w:rFonts w:cs="Arial"/>
          <w:szCs w:val="20"/>
        </w:rPr>
        <w:t>(</w:t>
      </w:r>
      <w:r w:rsidR="00B52B4B">
        <w:rPr>
          <w:rFonts w:cs="Arial"/>
          <w:szCs w:val="20"/>
        </w:rPr>
        <w:t>4</w:t>
      </w:r>
      <w:r>
        <w:rPr>
          <w:rFonts w:cs="Arial"/>
          <w:szCs w:val="20"/>
        </w:rPr>
        <w:t xml:space="preserve">) </w:t>
      </w:r>
      <w:r w:rsidRPr="00527056">
        <w:rPr>
          <w:rFonts w:cs="Arial"/>
          <w:szCs w:val="20"/>
        </w:rPr>
        <w:t>Ergänzend g</w:t>
      </w:r>
      <w:r>
        <w:rPr>
          <w:rFonts w:cs="Arial"/>
          <w:szCs w:val="20"/>
        </w:rPr>
        <w:t>e</w:t>
      </w:r>
      <w:r w:rsidRPr="00527056">
        <w:rPr>
          <w:rFonts w:cs="Arial"/>
          <w:szCs w:val="20"/>
        </w:rPr>
        <w:t>lt</w:t>
      </w:r>
      <w:r>
        <w:rPr>
          <w:rFonts w:cs="Arial"/>
          <w:szCs w:val="20"/>
        </w:rPr>
        <w:t>en</w:t>
      </w:r>
      <w:r w:rsidRPr="00527056">
        <w:rPr>
          <w:rFonts w:cs="Arial"/>
          <w:szCs w:val="20"/>
        </w:rPr>
        <w:t xml:space="preserve"> die Hausordnung der </w:t>
      </w:r>
      <w:r w:rsidR="00032B03">
        <w:rPr>
          <w:rFonts w:cs="Arial"/>
          <w:szCs w:val="20"/>
        </w:rPr>
        <w:t>R</w:t>
      </w:r>
      <w:r w:rsidR="00032B03" w:rsidRPr="00527056">
        <w:rPr>
          <w:rFonts w:cs="Arial"/>
          <w:szCs w:val="20"/>
        </w:rPr>
        <w:t xml:space="preserve">äumlichkeiten </w:t>
      </w:r>
      <w:r w:rsidRPr="00527056">
        <w:rPr>
          <w:rFonts w:cs="Arial"/>
          <w:szCs w:val="20"/>
        </w:rPr>
        <w:t xml:space="preserve">sowie gegebenenfalls weitere </w:t>
      </w:r>
      <w:r w:rsidRPr="00527056">
        <w:rPr>
          <w:rFonts w:cs="Arial"/>
          <w:szCs w:val="20"/>
        </w:rPr>
        <w:lastRenderedPageBreak/>
        <w:t xml:space="preserve">von </w:t>
      </w:r>
      <w:r w:rsidR="002C2AB2">
        <w:rPr>
          <w:rFonts w:cs="Arial"/>
          <w:szCs w:val="20"/>
        </w:rPr>
        <w:t>der Anbieterin</w:t>
      </w:r>
      <w:r w:rsidRPr="00527056">
        <w:rPr>
          <w:rFonts w:cs="Arial"/>
          <w:szCs w:val="20"/>
        </w:rPr>
        <w:t xml:space="preserve"> erlassene Vorschriften.</w:t>
      </w:r>
    </w:p>
    <w:p w14:paraId="0B81420A" w14:textId="7D252B00" w:rsidR="00597B82" w:rsidRPr="00527056" w:rsidRDefault="00597B82" w:rsidP="00597B82">
      <w:pPr>
        <w:widowControl w:val="0"/>
        <w:autoSpaceDE w:val="0"/>
        <w:autoSpaceDN w:val="0"/>
        <w:adjustRightInd w:val="0"/>
        <w:spacing w:line="324" w:lineRule="auto"/>
        <w:jc w:val="both"/>
        <w:rPr>
          <w:rFonts w:cs="Arial"/>
          <w:szCs w:val="20"/>
        </w:rPr>
      </w:pPr>
      <w:r w:rsidRPr="00527056">
        <w:rPr>
          <w:rFonts w:cs="Arial"/>
          <w:szCs w:val="20"/>
        </w:rPr>
        <w:t>(</w:t>
      </w:r>
      <w:r w:rsidR="00B52B4B">
        <w:rPr>
          <w:rFonts w:cs="Arial"/>
          <w:szCs w:val="20"/>
        </w:rPr>
        <w:t>5</w:t>
      </w:r>
      <w:r w:rsidRPr="00527056">
        <w:rPr>
          <w:rFonts w:cs="Arial"/>
          <w:szCs w:val="20"/>
        </w:rPr>
        <w:t xml:space="preserve">) </w:t>
      </w:r>
      <w:r w:rsidR="00842897">
        <w:rPr>
          <w:rFonts w:cs="Arial"/>
          <w:szCs w:val="20"/>
        </w:rPr>
        <w:t>Die</w:t>
      </w:r>
      <w:r w:rsidR="00842897" w:rsidRPr="00527056">
        <w:rPr>
          <w:rFonts w:cs="Arial"/>
          <w:szCs w:val="20"/>
        </w:rPr>
        <w:t xml:space="preserve"> </w:t>
      </w:r>
      <w:r w:rsidRPr="00527056">
        <w:rPr>
          <w:rFonts w:cs="Arial"/>
          <w:szCs w:val="20"/>
        </w:rPr>
        <w:t>Anbieter</w:t>
      </w:r>
      <w:r w:rsidR="00842897">
        <w:rPr>
          <w:rFonts w:cs="Arial"/>
          <w:szCs w:val="20"/>
        </w:rPr>
        <w:t>in</w:t>
      </w:r>
      <w:r w:rsidRPr="00527056">
        <w:rPr>
          <w:rFonts w:cs="Arial"/>
          <w:szCs w:val="20"/>
        </w:rPr>
        <w:t xml:space="preserve"> kann den </w:t>
      </w:r>
      <w:r w:rsidR="002C2AB2">
        <w:rPr>
          <w:rFonts w:cs="Arial"/>
          <w:szCs w:val="20"/>
        </w:rPr>
        <w:t>Kunden</w:t>
      </w:r>
      <w:r w:rsidRPr="00527056">
        <w:rPr>
          <w:rFonts w:cs="Arial"/>
          <w:szCs w:val="20"/>
        </w:rPr>
        <w:t xml:space="preserve"> von der weiteren Teilnahme an der </w:t>
      </w:r>
      <w:r w:rsidR="00032B03">
        <w:rPr>
          <w:rFonts w:cs="Arial"/>
          <w:szCs w:val="20"/>
        </w:rPr>
        <w:t>Massage</w:t>
      </w:r>
      <w:r w:rsidR="00032B03" w:rsidRPr="00527056">
        <w:rPr>
          <w:rFonts w:cs="Arial"/>
          <w:szCs w:val="20"/>
        </w:rPr>
        <w:t xml:space="preserve"> </w:t>
      </w:r>
      <w:r w:rsidRPr="00527056">
        <w:rPr>
          <w:rFonts w:cs="Arial"/>
          <w:szCs w:val="20"/>
        </w:rPr>
        <w:t xml:space="preserve">ausschließen, wenn der </w:t>
      </w:r>
      <w:r w:rsidR="002C2AB2">
        <w:rPr>
          <w:rFonts w:cs="Arial"/>
          <w:szCs w:val="20"/>
        </w:rPr>
        <w:t>Kunde</w:t>
      </w:r>
      <w:r w:rsidRPr="00527056">
        <w:rPr>
          <w:rFonts w:cs="Arial"/>
          <w:szCs w:val="20"/>
        </w:rPr>
        <w:t xml:space="preserve"> gegen die Verpflichtung</w:t>
      </w:r>
      <w:r>
        <w:rPr>
          <w:rFonts w:cs="Arial"/>
          <w:szCs w:val="20"/>
        </w:rPr>
        <w:t>en</w:t>
      </w:r>
      <w:r w:rsidRPr="00527056">
        <w:rPr>
          <w:rFonts w:cs="Arial"/>
          <w:szCs w:val="20"/>
        </w:rPr>
        <w:t xml:space="preserve"> aus diesem Paragrafen schuldhaft verstößt. Bei groben Verstößen kann dies auch ohne vorherige Androhung erfolgen.</w:t>
      </w:r>
    </w:p>
    <w:p w14:paraId="78CF3174" w14:textId="38FA8B47" w:rsidR="00597B82" w:rsidRPr="00527056" w:rsidRDefault="00597B82" w:rsidP="009A05C1">
      <w:pPr>
        <w:widowControl w:val="0"/>
        <w:autoSpaceDE w:val="0"/>
        <w:autoSpaceDN w:val="0"/>
        <w:adjustRightInd w:val="0"/>
        <w:spacing w:line="324" w:lineRule="auto"/>
        <w:jc w:val="both"/>
        <w:rPr>
          <w:rFonts w:cs="Arial"/>
          <w:szCs w:val="20"/>
        </w:rPr>
      </w:pPr>
      <w:r w:rsidRPr="00527056">
        <w:rPr>
          <w:rFonts w:cs="Arial"/>
          <w:szCs w:val="20"/>
        </w:rPr>
        <w:t>(</w:t>
      </w:r>
      <w:r w:rsidR="00B52B4B">
        <w:rPr>
          <w:rFonts w:cs="Arial"/>
          <w:szCs w:val="20"/>
        </w:rPr>
        <w:t>6</w:t>
      </w:r>
      <w:r w:rsidRPr="00527056">
        <w:rPr>
          <w:rFonts w:cs="Arial"/>
          <w:szCs w:val="20"/>
        </w:rPr>
        <w:t xml:space="preserve">) Wird der </w:t>
      </w:r>
      <w:r w:rsidR="002C2AB2">
        <w:rPr>
          <w:rFonts w:cs="Arial"/>
          <w:szCs w:val="20"/>
        </w:rPr>
        <w:t>Kunde</w:t>
      </w:r>
      <w:r w:rsidRPr="00527056">
        <w:rPr>
          <w:rFonts w:cs="Arial"/>
          <w:szCs w:val="20"/>
        </w:rPr>
        <w:t xml:space="preserve"> von de</w:t>
      </w:r>
      <w:r w:rsidR="00842897">
        <w:rPr>
          <w:rFonts w:cs="Arial"/>
          <w:szCs w:val="20"/>
        </w:rPr>
        <w:t xml:space="preserve">r Anbieterin </w:t>
      </w:r>
      <w:r w:rsidRPr="00527056">
        <w:rPr>
          <w:rFonts w:cs="Arial"/>
          <w:szCs w:val="20"/>
        </w:rPr>
        <w:t>ausgeschlossen, so ist er verpflichtet, de</w:t>
      </w:r>
      <w:r w:rsidR="00415661">
        <w:rPr>
          <w:rFonts w:cs="Arial"/>
          <w:szCs w:val="20"/>
        </w:rPr>
        <w:t>r</w:t>
      </w:r>
      <w:r w:rsidRPr="00527056">
        <w:rPr>
          <w:rFonts w:cs="Arial"/>
          <w:szCs w:val="20"/>
        </w:rPr>
        <w:t xml:space="preserve"> Anbieter</w:t>
      </w:r>
      <w:r w:rsidR="00415661">
        <w:rPr>
          <w:rFonts w:cs="Arial"/>
          <w:szCs w:val="20"/>
        </w:rPr>
        <w:t>in</w:t>
      </w:r>
      <w:r w:rsidRPr="00527056">
        <w:rPr>
          <w:rFonts w:cs="Arial"/>
          <w:szCs w:val="20"/>
        </w:rPr>
        <w:t xml:space="preserve"> den dadurch entstandenen Schaden zu ersetzen. Insbesondere hat der </w:t>
      </w:r>
      <w:r w:rsidR="002C2AB2">
        <w:rPr>
          <w:rFonts w:cs="Arial"/>
          <w:szCs w:val="20"/>
        </w:rPr>
        <w:t>Kunde</w:t>
      </w:r>
      <w:r w:rsidRPr="00527056">
        <w:rPr>
          <w:rFonts w:cs="Arial"/>
          <w:szCs w:val="20"/>
        </w:rPr>
        <w:t xml:space="preserve"> keinen Anspruch auf ganz</w:t>
      </w:r>
      <w:r>
        <w:rPr>
          <w:rFonts w:cs="Arial"/>
          <w:szCs w:val="20"/>
        </w:rPr>
        <w:t>e</w:t>
      </w:r>
      <w:r w:rsidRPr="00527056">
        <w:rPr>
          <w:rFonts w:cs="Arial"/>
          <w:szCs w:val="20"/>
        </w:rPr>
        <w:t xml:space="preserve"> oder teilweise Erstattung der von ihm gezahlten </w:t>
      </w:r>
      <w:r w:rsidR="00842897">
        <w:rPr>
          <w:rFonts w:cs="Arial"/>
          <w:szCs w:val="20"/>
        </w:rPr>
        <w:t>Vergütung</w:t>
      </w:r>
      <w:r w:rsidRPr="00527056">
        <w:rPr>
          <w:rFonts w:cs="Arial"/>
          <w:szCs w:val="20"/>
        </w:rPr>
        <w:t>.</w:t>
      </w:r>
    </w:p>
    <w:p w14:paraId="3FA91558" w14:textId="77777777" w:rsidR="002811AC" w:rsidRDefault="002811AC" w:rsidP="009A05C1">
      <w:pPr>
        <w:widowControl w:val="0"/>
        <w:autoSpaceDE w:val="0"/>
        <w:autoSpaceDN w:val="0"/>
        <w:adjustRightInd w:val="0"/>
        <w:spacing w:line="324" w:lineRule="auto"/>
        <w:jc w:val="both"/>
        <w:rPr>
          <w:rFonts w:cs="Arial"/>
          <w:b/>
          <w:szCs w:val="20"/>
        </w:rPr>
      </w:pPr>
    </w:p>
    <w:p w14:paraId="54A4A184" w14:textId="77777777" w:rsidR="00DC56C2" w:rsidRPr="00DC56C2" w:rsidRDefault="00DC56C2" w:rsidP="00DC56C2">
      <w:pPr>
        <w:widowControl w:val="0"/>
        <w:autoSpaceDE w:val="0"/>
        <w:autoSpaceDN w:val="0"/>
        <w:adjustRightInd w:val="0"/>
        <w:spacing w:line="324" w:lineRule="auto"/>
        <w:jc w:val="both"/>
        <w:rPr>
          <w:rFonts w:cs="Arial"/>
          <w:b/>
          <w:szCs w:val="20"/>
        </w:rPr>
      </w:pPr>
      <w:r w:rsidRPr="00DC56C2">
        <w:rPr>
          <w:rFonts w:cs="Arial"/>
          <w:b/>
          <w:szCs w:val="20"/>
        </w:rPr>
        <w:t xml:space="preserve">§ </w:t>
      </w:r>
      <w:r w:rsidR="00F95935">
        <w:rPr>
          <w:rFonts w:cs="Arial"/>
          <w:b/>
          <w:szCs w:val="20"/>
        </w:rPr>
        <w:t>6</w:t>
      </w:r>
      <w:r w:rsidRPr="00DC56C2">
        <w:rPr>
          <w:rFonts w:cs="Arial"/>
          <w:b/>
          <w:szCs w:val="20"/>
        </w:rPr>
        <w:t xml:space="preserve"> Widerruf</w:t>
      </w:r>
    </w:p>
    <w:p w14:paraId="4AD528E8" w14:textId="7EBDFB81" w:rsidR="00DC56C2" w:rsidRPr="00DC56C2" w:rsidRDefault="00DC56C2" w:rsidP="00DC56C2">
      <w:pPr>
        <w:widowControl w:val="0"/>
        <w:autoSpaceDE w:val="0"/>
        <w:autoSpaceDN w:val="0"/>
        <w:adjustRightInd w:val="0"/>
        <w:spacing w:line="324" w:lineRule="auto"/>
        <w:jc w:val="both"/>
        <w:rPr>
          <w:rFonts w:cs="Arial"/>
          <w:b/>
          <w:szCs w:val="20"/>
        </w:rPr>
      </w:pPr>
      <w:r w:rsidRPr="00DC56C2">
        <w:rPr>
          <w:rFonts w:cs="Arial"/>
          <w:szCs w:val="20"/>
        </w:rPr>
        <w:t>Verbraucher</w:t>
      </w:r>
      <w:r w:rsidR="00F95935">
        <w:rPr>
          <w:rFonts w:cs="Arial"/>
          <w:szCs w:val="20"/>
        </w:rPr>
        <w:t>, die den Vertrag nicht be</w:t>
      </w:r>
      <w:r w:rsidR="00B74897">
        <w:rPr>
          <w:rFonts w:cs="Arial"/>
          <w:szCs w:val="20"/>
        </w:rPr>
        <w:t>i</w:t>
      </w:r>
      <w:r w:rsidR="00F95935">
        <w:rPr>
          <w:rFonts w:cs="Arial"/>
          <w:szCs w:val="20"/>
        </w:rPr>
        <w:t xml:space="preserve"> gleichzeitiger Anwesenheit </w:t>
      </w:r>
      <w:r w:rsidR="00D97F78">
        <w:rPr>
          <w:rFonts w:cs="Arial"/>
          <w:szCs w:val="20"/>
        </w:rPr>
        <w:t>der Anbieterin</w:t>
      </w:r>
      <w:r w:rsidR="00F95935">
        <w:rPr>
          <w:rFonts w:cs="Arial"/>
          <w:szCs w:val="20"/>
        </w:rPr>
        <w:t xml:space="preserve"> (insbeso</w:t>
      </w:r>
      <w:r w:rsidR="00B74897">
        <w:rPr>
          <w:rFonts w:cs="Arial"/>
          <w:szCs w:val="20"/>
        </w:rPr>
        <w:t>n</w:t>
      </w:r>
      <w:r w:rsidR="00F95935">
        <w:rPr>
          <w:rFonts w:cs="Arial"/>
          <w:szCs w:val="20"/>
        </w:rPr>
        <w:t>dere im Studio) abgeschlossen</w:t>
      </w:r>
      <w:r w:rsidR="00B74897">
        <w:rPr>
          <w:rFonts w:cs="Arial"/>
          <w:szCs w:val="20"/>
        </w:rPr>
        <w:t xml:space="preserve"> haben,</w:t>
      </w:r>
      <w:r w:rsidRPr="00DC56C2">
        <w:rPr>
          <w:rFonts w:cs="Arial"/>
          <w:szCs w:val="20"/>
        </w:rPr>
        <w:t xml:space="preserve"> haben ein Widerrufsrecht</w:t>
      </w:r>
    </w:p>
    <w:p w14:paraId="6E8F31F5" w14:textId="77777777" w:rsidR="00DC56C2" w:rsidRPr="00DC56C2" w:rsidRDefault="00DC56C2" w:rsidP="00DC56C2">
      <w:pPr>
        <w:widowControl w:val="0"/>
        <w:autoSpaceDE w:val="0"/>
        <w:autoSpaceDN w:val="0"/>
        <w:adjustRightInd w:val="0"/>
        <w:spacing w:line="324" w:lineRule="auto"/>
        <w:jc w:val="both"/>
        <w:rPr>
          <w:rFonts w:cs="Arial"/>
          <w:b/>
          <w:szCs w:val="20"/>
        </w:rPr>
      </w:pPr>
      <w:r w:rsidRPr="00DC56C2">
        <w:rPr>
          <w:rFonts w:cs="Arial"/>
          <w:b/>
          <w:bCs/>
          <w:iCs/>
          <w:szCs w:val="20"/>
        </w:rPr>
        <w:t>Widerrufsrecht</w:t>
      </w:r>
    </w:p>
    <w:p w14:paraId="067C7081" w14:textId="77777777" w:rsidR="00DC56C2" w:rsidRPr="00DC56C2" w:rsidRDefault="00DC56C2" w:rsidP="00DC56C2">
      <w:pPr>
        <w:widowControl w:val="0"/>
        <w:autoSpaceDE w:val="0"/>
        <w:autoSpaceDN w:val="0"/>
        <w:adjustRightInd w:val="0"/>
        <w:spacing w:line="324" w:lineRule="auto"/>
        <w:jc w:val="both"/>
        <w:rPr>
          <w:rFonts w:cs="Arial"/>
          <w:szCs w:val="20"/>
        </w:rPr>
      </w:pPr>
      <w:r w:rsidRPr="00DC56C2">
        <w:rPr>
          <w:rFonts w:cs="Arial"/>
          <w:iCs/>
          <w:szCs w:val="20"/>
        </w:rPr>
        <w:t>Sie haben das Recht, binnen vierzehn Tagen ohne Angabe von Gründen diesen Vertrag zu widerrufen. Die Widerrufsfrist beträgt vierzehn Tage ab dem Tag des Vertragsabschlusses.</w:t>
      </w:r>
    </w:p>
    <w:p w14:paraId="6EF4B8F0" w14:textId="77777777" w:rsidR="00DC56C2" w:rsidRPr="00DC56C2" w:rsidRDefault="00DC56C2" w:rsidP="00DC56C2">
      <w:pPr>
        <w:widowControl w:val="0"/>
        <w:autoSpaceDE w:val="0"/>
        <w:autoSpaceDN w:val="0"/>
        <w:adjustRightInd w:val="0"/>
        <w:spacing w:line="324" w:lineRule="auto"/>
        <w:jc w:val="both"/>
        <w:rPr>
          <w:rFonts w:cs="Arial"/>
          <w:szCs w:val="20"/>
        </w:rPr>
      </w:pPr>
      <w:r w:rsidRPr="00DC56C2">
        <w:rPr>
          <w:rFonts w:cs="Arial"/>
          <w:iCs/>
          <w:szCs w:val="20"/>
        </w:rPr>
        <w:t>Um Ihr Widerrufsrecht auszuüben, müssen Sie uns (Name, Adresse, Email und Telefon) mittels einer eindeutigen Erklärung (z. B. ein mit der Post versandter Brief, Telefax oder E-Mail) über Ihren Entschluss, diesen Vertrag zu widerrufen, informieren. Sie können dafür das beigefügte Muster-Widerrufsformular verwenden, das jedoch nicht vorgeschrieben ist</w:t>
      </w:r>
      <w:r w:rsidRPr="00DC56C2">
        <w:rPr>
          <w:rFonts w:cs="Arial"/>
          <w:bCs/>
          <w:iCs/>
          <w:szCs w:val="20"/>
        </w:rPr>
        <w:t>.</w:t>
      </w:r>
    </w:p>
    <w:p w14:paraId="3D67B23E" w14:textId="77777777" w:rsidR="00DC56C2" w:rsidRPr="00DC56C2" w:rsidRDefault="00DC56C2" w:rsidP="00DC56C2">
      <w:pPr>
        <w:widowControl w:val="0"/>
        <w:autoSpaceDE w:val="0"/>
        <w:autoSpaceDN w:val="0"/>
        <w:adjustRightInd w:val="0"/>
        <w:spacing w:line="324" w:lineRule="auto"/>
        <w:jc w:val="both"/>
        <w:rPr>
          <w:rFonts w:cs="Arial"/>
          <w:szCs w:val="20"/>
        </w:rPr>
      </w:pPr>
      <w:r w:rsidRPr="00DC56C2">
        <w:rPr>
          <w:rFonts w:cs="Arial"/>
          <w:iCs/>
          <w:szCs w:val="20"/>
        </w:rPr>
        <w:t>Zur Wahrung der Widerrufsfrist reicht es aus, dass Sie die Mitteilung über die Ausübung des Widerrufsrechts vor Ablauf der Widerrufsfrist absenden.</w:t>
      </w:r>
    </w:p>
    <w:p w14:paraId="4E2DD375" w14:textId="77777777" w:rsidR="00DC56C2" w:rsidRPr="00DC56C2" w:rsidRDefault="00DC56C2" w:rsidP="00DC56C2">
      <w:pPr>
        <w:widowControl w:val="0"/>
        <w:autoSpaceDE w:val="0"/>
        <w:autoSpaceDN w:val="0"/>
        <w:adjustRightInd w:val="0"/>
        <w:spacing w:line="324" w:lineRule="auto"/>
        <w:jc w:val="both"/>
        <w:rPr>
          <w:rFonts w:cs="Arial"/>
          <w:szCs w:val="20"/>
        </w:rPr>
      </w:pPr>
      <w:r w:rsidRPr="00DC56C2">
        <w:rPr>
          <w:rFonts w:cs="Arial"/>
          <w:bCs/>
          <w:iCs/>
          <w:szCs w:val="20"/>
        </w:rPr>
        <w:t>Folgen des Widerrufs</w:t>
      </w:r>
    </w:p>
    <w:p w14:paraId="4F160EAA" w14:textId="77777777" w:rsidR="00DC56C2" w:rsidRPr="00DC56C2" w:rsidRDefault="00DC56C2" w:rsidP="00DC56C2">
      <w:pPr>
        <w:widowControl w:val="0"/>
        <w:autoSpaceDE w:val="0"/>
        <w:autoSpaceDN w:val="0"/>
        <w:adjustRightInd w:val="0"/>
        <w:spacing w:line="324" w:lineRule="auto"/>
        <w:jc w:val="both"/>
        <w:rPr>
          <w:rFonts w:cs="Arial"/>
          <w:szCs w:val="20"/>
        </w:rPr>
      </w:pPr>
      <w:r w:rsidRPr="00DC56C2">
        <w:rPr>
          <w:rFonts w:cs="Arial"/>
          <w:iCs/>
          <w:szCs w:val="20"/>
        </w:rPr>
        <w:t>Wenn Sie diesen Vertrag widerrufen, haben wir Ihnen alle Zahlungen, die wir von Ihnen erhalten haben, unverzüglich und spätestens binnen vierzehn Tagen ab dem Tag zurückzuzahlen, an dem die Mitteilung über Ihren Widerruf dieses Vertrags bei uns eingegangen ist. Für diese Rückzahlung verwenden wir dasselbe Zahlungsmittel, das Sie bei der ursprünglichen Transaktion eingesetzt haben, es sei denn, mit Ihnen wurde ausdrücklich etwas anderes vereinbart; in keinem Fall werden Ihnen wegen dieser Rückzahlung Entgelte berechnet.</w:t>
      </w:r>
    </w:p>
    <w:p w14:paraId="1C3D5D76" w14:textId="77777777" w:rsidR="00DC56C2" w:rsidRPr="00DC56C2" w:rsidRDefault="00DC56C2" w:rsidP="00DC56C2">
      <w:pPr>
        <w:widowControl w:val="0"/>
        <w:autoSpaceDE w:val="0"/>
        <w:autoSpaceDN w:val="0"/>
        <w:adjustRightInd w:val="0"/>
        <w:spacing w:line="324" w:lineRule="auto"/>
        <w:jc w:val="both"/>
        <w:rPr>
          <w:rFonts w:cs="Arial"/>
          <w:szCs w:val="20"/>
        </w:rPr>
      </w:pPr>
      <w:r w:rsidRPr="00DC56C2">
        <w:rPr>
          <w:rFonts w:cs="Arial"/>
          <w:iCs/>
          <w:szCs w:val="20"/>
        </w:rPr>
        <w:t xml:space="preserve">Haben Sie verlangt, dass die Dienstleistung während der Widerrufsfrist beginnen soll, so haben Sie uns einen angemessenen Betrag zu zahlen, der dem Anteil der bis zu dem Zeitpunkt, zu dem Sie uns von der Ausübung des Widerrufsrechts hinsichtlich dieses Vertrags unterrichten, bereits erbrachten Dienstleistungen im Vergleich zum Gesamtumfang der im Vertrag vorgesehenen Dienstleistungen entspricht. </w:t>
      </w:r>
    </w:p>
    <w:tbl>
      <w:tblPr>
        <w:tblW w:w="5000" w:type="pct"/>
        <w:tblBorders>
          <w:bottom w:val="single" w:sz="6" w:space="0" w:color="EDEDEE"/>
        </w:tblBorders>
        <w:tblCellMar>
          <w:left w:w="0" w:type="dxa"/>
          <w:right w:w="0" w:type="dxa"/>
        </w:tblCellMar>
        <w:tblLook w:val="04A0" w:firstRow="1" w:lastRow="0" w:firstColumn="1" w:lastColumn="0" w:noHBand="0" w:noVBand="1"/>
      </w:tblPr>
      <w:tblGrid>
        <w:gridCol w:w="9406"/>
      </w:tblGrid>
      <w:tr w:rsidR="00DC56C2" w:rsidRPr="00DC56C2" w14:paraId="569A68B7" w14:textId="77777777" w:rsidTr="00955B62">
        <w:tc>
          <w:tcPr>
            <w:tcW w:w="0" w:type="auto"/>
            <w:tcBorders>
              <w:top w:val="single" w:sz="6" w:space="0" w:color="EDEDEE"/>
              <w:left w:val="nil"/>
              <w:bottom w:val="nil"/>
              <w:right w:val="nil"/>
            </w:tcBorders>
            <w:tcMar>
              <w:top w:w="150" w:type="dxa"/>
              <w:left w:w="0" w:type="dxa"/>
              <w:bottom w:w="150" w:type="dxa"/>
              <w:right w:w="150" w:type="dxa"/>
            </w:tcMar>
            <w:vAlign w:val="bottom"/>
            <w:hideMark/>
          </w:tcPr>
          <w:p w14:paraId="79373934" w14:textId="77777777" w:rsidR="00DC56C2" w:rsidRPr="00DC56C2" w:rsidRDefault="00DC56C2" w:rsidP="00DC56C2">
            <w:pPr>
              <w:widowControl w:val="0"/>
              <w:autoSpaceDE w:val="0"/>
              <w:autoSpaceDN w:val="0"/>
              <w:adjustRightInd w:val="0"/>
              <w:spacing w:line="324" w:lineRule="auto"/>
              <w:jc w:val="both"/>
              <w:rPr>
                <w:rFonts w:cs="Arial"/>
                <w:b/>
                <w:szCs w:val="20"/>
              </w:rPr>
            </w:pPr>
            <w:r w:rsidRPr="00DC56C2">
              <w:rPr>
                <w:rFonts w:cs="Arial"/>
                <w:b/>
                <w:szCs w:val="20"/>
              </w:rPr>
              <w:t>Muster-Widerrufsformular</w:t>
            </w:r>
          </w:p>
        </w:tc>
      </w:tr>
      <w:tr w:rsidR="00DC56C2" w:rsidRPr="00DC56C2" w14:paraId="09CEA9B4" w14:textId="77777777" w:rsidTr="00955B62">
        <w:tc>
          <w:tcPr>
            <w:tcW w:w="0" w:type="auto"/>
            <w:tcBorders>
              <w:top w:val="single" w:sz="6" w:space="0" w:color="EDEDEE"/>
              <w:left w:val="nil"/>
              <w:bottom w:val="nil"/>
              <w:right w:val="nil"/>
            </w:tcBorders>
            <w:tcMar>
              <w:top w:w="150" w:type="dxa"/>
              <w:left w:w="0" w:type="dxa"/>
              <w:bottom w:w="150" w:type="dxa"/>
              <w:right w:w="150" w:type="dxa"/>
            </w:tcMar>
            <w:vAlign w:val="bottom"/>
            <w:hideMark/>
          </w:tcPr>
          <w:p w14:paraId="7CB012D0" w14:textId="77777777" w:rsidR="00DC56C2" w:rsidRPr="00DC56C2" w:rsidRDefault="00DC56C2" w:rsidP="00DC56C2">
            <w:pPr>
              <w:widowControl w:val="0"/>
              <w:autoSpaceDE w:val="0"/>
              <w:autoSpaceDN w:val="0"/>
              <w:adjustRightInd w:val="0"/>
              <w:spacing w:line="324" w:lineRule="auto"/>
              <w:jc w:val="both"/>
              <w:rPr>
                <w:rFonts w:cs="Arial"/>
                <w:szCs w:val="20"/>
              </w:rPr>
            </w:pPr>
            <w:r w:rsidRPr="00DC56C2">
              <w:rPr>
                <w:rFonts w:cs="Arial"/>
                <w:szCs w:val="20"/>
              </w:rPr>
              <w:lastRenderedPageBreak/>
              <w:t>(Wenn Sie den Vertrag widerrufen wollen, dann füllen Sie bitte dieses Formular aus und senden Sie es zurück.)</w:t>
            </w:r>
          </w:p>
        </w:tc>
      </w:tr>
      <w:tr w:rsidR="00DC56C2" w:rsidRPr="00DC56C2" w14:paraId="333F4916" w14:textId="77777777" w:rsidTr="00955B62">
        <w:tc>
          <w:tcPr>
            <w:tcW w:w="0" w:type="auto"/>
            <w:tcBorders>
              <w:top w:val="single" w:sz="6" w:space="0" w:color="EDEDEE"/>
              <w:left w:val="nil"/>
              <w:bottom w:val="nil"/>
              <w:right w:val="nil"/>
            </w:tcBorders>
            <w:tcMar>
              <w:top w:w="150" w:type="dxa"/>
              <w:left w:w="0" w:type="dxa"/>
              <w:bottom w:w="150" w:type="dxa"/>
              <w:right w:w="150" w:type="dxa"/>
            </w:tcMar>
            <w:vAlign w:val="bottom"/>
            <w:hideMark/>
          </w:tcPr>
          <w:p w14:paraId="585126D8" w14:textId="77777777" w:rsidR="00DC56C2" w:rsidRPr="00DC56C2" w:rsidRDefault="00DC56C2" w:rsidP="00DC56C2">
            <w:pPr>
              <w:widowControl w:val="0"/>
              <w:autoSpaceDE w:val="0"/>
              <w:autoSpaceDN w:val="0"/>
              <w:adjustRightInd w:val="0"/>
              <w:spacing w:line="324" w:lineRule="auto"/>
              <w:jc w:val="both"/>
              <w:rPr>
                <w:rFonts w:cs="Arial"/>
                <w:bCs/>
                <w:szCs w:val="20"/>
              </w:rPr>
            </w:pPr>
            <w:r w:rsidRPr="00DC56C2">
              <w:rPr>
                <w:rFonts w:cs="Arial"/>
                <w:bCs/>
                <w:szCs w:val="20"/>
              </w:rPr>
              <w:t>– An [hier ist der Name, die Anschrift und gegebenenfalls die Telefaxnummer und E-Mail-Adresse des Unternehmers durch den Unternehmer einzufügen]:</w:t>
            </w:r>
          </w:p>
          <w:p w14:paraId="3C4C1F1C" w14:textId="77777777" w:rsidR="00DC56C2" w:rsidRPr="00DC56C2" w:rsidRDefault="00DC56C2" w:rsidP="00DC56C2">
            <w:pPr>
              <w:widowControl w:val="0"/>
              <w:autoSpaceDE w:val="0"/>
              <w:autoSpaceDN w:val="0"/>
              <w:adjustRightInd w:val="0"/>
              <w:spacing w:line="324" w:lineRule="auto"/>
              <w:jc w:val="both"/>
              <w:rPr>
                <w:rFonts w:cs="Arial"/>
                <w:bCs/>
                <w:szCs w:val="20"/>
              </w:rPr>
            </w:pPr>
            <w:r w:rsidRPr="00DC56C2">
              <w:rPr>
                <w:rFonts w:cs="Arial"/>
                <w:bCs/>
                <w:szCs w:val="20"/>
              </w:rPr>
              <w:t>– Hiermit widerrufe(n) ich/wir (*) den von mir/uns (*) abgeschlossenen Vertrag über die digitalen Inhalte/die Erbringung der folgenden Dienstleistung (*)</w:t>
            </w:r>
          </w:p>
          <w:p w14:paraId="4F524B90" w14:textId="77777777" w:rsidR="00DC56C2" w:rsidRPr="00DC56C2" w:rsidRDefault="00DC56C2" w:rsidP="00DC56C2">
            <w:pPr>
              <w:widowControl w:val="0"/>
              <w:autoSpaceDE w:val="0"/>
              <w:autoSpaceDN w:val="0"/>
              <w:adjustRightInd w:val="0"/>
              <w:spacing w:line="324" w:lineRule="auto"/>
              <w:jc w:val="both"/>
              <w:rPr>
                <w:rFonts w:cs="Arial"/>
                <w:bCs/>
                <w:szCs w:val="20"/>
              </w:rPr>
            </w:pPr>
            <w:r w:rsidRPr="00DC56C2">
              <w:rPr>
                <w:rFonts w:cs="Arial"/>
                <w:bCs/>
                <w:szCs w:val="20"/>
              </w:rPr>
              <w:t>– Bestellt am (*)/erhalten am (*)</w:t>
            </w:r>
          </w:p>
          <w:p w14:paraId="2329BDB6" w14:textId="77777777" w:rsidR="00DC56C2" w:rsidRPr="00DC56C2" w:rsidRDefault="00DC56C2" w:rsidP="00DC56C2">
            <w:pPr>
              <w:widowControl w:val="0"/>
              <w:autoSpaceDE w:val="0"/>
              <w:autoSpaceDN w:val="0"/>
              <w:adjustRightInd w:val="0"/>
              <w:spacing w:line="324" w:lineRule="auto"/>
              <w:jc w:val="both"/>
              <w:rPr>
                <w:rFonts w:cs="Arial"/>
                <w:bCs/>
                <w:szCs w:val="20"/>
              </w:rPr>
            </w:pPr>
            <w:r w:rsidRPr="00DC56C2">
              <w:rPr>
                <w:rFonts w:cs="Arial"/>
                <w:bCs/>
                <w:szCs w:val="20"/>
              </w:rPr>
              <w:t>– Name des/der Verbraucher(s)</w:t>
            </w:r>
          </w:p>
          <w:p w14:paraId="135FC643" w14:textId="77777777" w:rsidR="00DC56C2" w:rsidRPr="00DC56C2" w:rsidRDefault="00DC56C2" w:rsidP="00DC56C2">
            <w:pPr>
              <w:widowControl w:val="0"/>
              <w:autoSpaceDE w:val="0"/>
              <w:autoSpaceDN w:val="0"/>
              <w:adjustRightInd w:val="0"/>
              <w:spacing w:line="324" w:lineRule="auto"/>
              <w:jc w:val="both"/>
              <w:rPr>
                <w:rFonts w:cs="Arial"/>
                <w:bCs/>
                <w:szCs w:val="20"/>
              </w:rPr>
            </w:pPr>
            <w:r w:rsidRPr="00DC56C2">
              <w:rPr>
                <w:rFonts w:cs="Arial"/>
                <w:bCs/>
                <w:szCs w:val="20"/>
              </w:rPr>
              <w:t>– Anschrift des/der Verbraucher(s)</w:t>
            </w:r>
          </w:p>
          <w:p w14:paraId="5C45B554" w14:textId="77777777" w:rsidR="00DC56C2" w:rsidRPr="00DC56C2" w:rsidRDefault="00DC56C2" w:rsidP="00DC56C2">
            <w:pPr>
              <w:widowControl w:val="0"/>
              <w:autoSpaceDE w:val="0"/>
              <w:autoSpaceDN w:val="0"/>
              <w:adjustRightInd w:val="0"/>
              <w:spacing w:line="324" w:lineRule="auto"/>
              <w:jc w:val="both"/>
              <w:rPr>
                <w:rFonts w:cs="Arial"/>
                <w:bCs/>
                <w:szCs w:val="20"/>
              </w:rPr>
            </w:pPr>
            <w:r w:rsidRPr="00DC56C2">
              <w:rPr>
                <w:rFonts w:cs="Arial"/>
                <w:bCs/>
                <w:szCs w:val="20"/>
              </w:rPr>
              <w:t>– Unterschrift des/der Verbraucher(s) (nur bei Mitteilung auf Papier)</w:t>
            </w:r>
          </w:p>
          <w:p w14:paraId="794A522C" w14:textId="77777777" w:rsidR="00DC56C2" w:rsidRPr="00DC56C2" w:rsidRDefault="00DC56C2" w:rsidP="00DC56C2">
            <w:pPr>
              <w:widowControl w:val="0"/>
              <w:autoSpaceDE w:val="0"/>
              <w:autoSpaceDN w:val="0"/>
              <w:adjustRightInd w:val="0"/>
              <w:spacing w:line="324" w:lineRule="auto"/>
              <w:jc w:val="both"/>
              <w:rPr>
                <w:rFonts w:cs="Arial"/>
                <w:bCs/>
                <w:szCs w:val="20"/>
              </w:rPr>
            </w:pPr>
            <w:r w:rsidRPr="00DC56C2">
              <w:rPr>
                <w:rFonts w:cs="Arial"/>
                <w:bCs/>
                <w:szCs w:val="20"/>
              </w:rPr>
              <w:t>– Datum</w:t>
            </w:r>
          </w:p>
        </w:tc>
      </w:tr>
      <w:tr w:rsidR="00DC56C2" w:rsidRPr="00DC56C2" w14:paraId="41C18330" w14:textId="77777777" w:rsidTr="00955B62">
        <w:tc>
          <w:tcPr>
            <w:tcW w:w="0" w:type="auto"/>
            <w:tcBorders>
              <w:top w:val="single" w:sz="6" w:space="0" w:color="EDEDEE"/>
              <w:left w:val="nil"/>
              <w:bottom w:val="nil"/>
              <w:right w:val="nil"/>
            </w:tcBorders>
            <w:tcMar>
              <w:top w:w="150" w:type="dxa"/>
              <w:left w:w="0" w:type="dxa"/>
              <w:bottom w:w="150" w:type="dxa"/>
              <w:right w:w="150" w:type="dxa"/>
            </w:tcMar>
            <w:vAlign w:val="bottom"/>
            <w:hideMark/>
          </w:tcPr>
          <w:p w14:paraId="1DE3A870" w14:textId="77777777" w:rsidR="00DC56C2" w:rsidRPr="00DC56C2" w:rsidRDefault="00DC56C2" w:rsidP="00DC56C2">
            <w:pPr>
              <w:widowControl w:val="0"/>
              <w:autoSpaceDE w:val="0"/>
              <w:autoSpaceDN w:val="0"/>
              <w:adjustRightInd w:val="0"/>
              <w:spacing w:line="324" w:lineRule="auto"/>
              <w:jc w:val="both"/>
              <w:rPr>
                <w:rFonts w:cs="Arial"/>
                <w:szCs w:val="20"/>
              </w:rPr>
            </w:pPr>
            <w:r w:rsidRPr="00DC56C2">
              <w:rPr>
                <w:rFonts w:cs="Arial"/>
                <w:szCs w:val="20"/>
              </w:rPr>
              <w:t>(*) Unzutreffendes streichen.</w:t>
            </w:r>
          </w:p>
        </w:tc>
      </w:tr>
    </w:tbl>
    <w:p w14:paraId="37D2B29D" w14:textId="77777777" w:rsidR="00DC56C2" w:rsidRDefault="00DC56C2" w:rsidP="009A05C1">
      <w:pPr>
        <w:widowControl w:val="0"/>
        <w:autoSpaceDE w:val="0"/>
        <w:autoSpaceDN w:val="0"/>
        <w:adjustRightInd w:val="0"/>
        <w:spacing w:line="324" w:lineRule="auto"/>
        <w:jc w:val="both"/>
        <w:rPr>
          <w:rFonts w:cs="Arial"/>
          <w:b/>
          <w:szCs w:val="20"/>
        </w:rPr>
      </w:pPr>
    </w:p>
    <w:p w14:paraId="291AF346" w14:textId="59668676" w:rsidR="006332AF" w:rsidRPr="00527056" w:rsidRDefault="006332AF" w:rsidP="009A05C1">
      <w:pPr>
        <w:widowControl w:val="0"/>
        <w:autoSpaceDE w:val="0"/>
        <w:autoSpaceDN w:val="0"/>
        <w:adjustRightInd w:val="0"/>
        <w:spacing w:line="324" w:lineRule="auto"/>
        <w:jc w:val="both"/>
        <w:rPr>
          <w:rFonts w:cs="Arial"/>
          <w:b/>
          <w:szCs w:val="20"/>
        </w:rPr>
      </w:pPr>
      <w:r w:rsidRPr="00527056">
        <w:rPr>
          <w:rFonts w:cs="Arial"/>
          <w:b/>
          <w:szCs w:val="20"/>
        </w:rPr>
        <w:t xml:space="preserve">§ </w:t>
      </w:r>
      <w:r w:rsidR="00B74897">
        <w:rPr>
          <w:rFonts w:cs="Arial"/>
          <w:b/>
          <w:szCs w:val="20"/>
        </w:rPr>
        <w:t>7</w:t>
      </w:r>
      <w:r w:rsidRPr="00527056">
        <w:rPr>
          <w:rFonts w:cs="Arial"/>
          <w:b/>
          <w:szCs w:val="20"/>
        </w:rPr>
        <w:t xml:space="preserve"> Ausfall </w:t>
      </w:r>
      <w:r w:rsidR="00747FB3">
        <w:rPr>
          <w:rFonts w:cs="Arial"/>
          <w:b/>
          <w:szCs w:val="20"/>
        </w:rPr>
        <w:t>eines Termins</w:t>
      </w:r>
    </w:p>
    <w:p w14:paraId="09F38DCA" w14:textId="726A858E"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(1) D</w:t>
      </w:r>
      <w:r w:rsidR="00415661">
        <w:rPr>
          <w:rFonts w:cs="Arial"/>
          <w:szCs w:val="20"/>
        </w:rPr>
        <w:t>ie</w:t>
      </w:r>
      <w:r w:rsidRPr="00527056">
        <w:rPr>
          <w:rFonts w:cs="Arial"/>
          <w:szCs w:val="20"/>
        </w:rPr>
        <w:t xml:space="preserve"> Anbieter</w:t>
      </w:r>
      <w:r w:rsidR="00415661">
        <w:rPr>
          <w:rFonts w:cs="Arial"/>
          <w:szCs w:val="20"/>
        </w:rPr>
        <w:t>in</w:t>
      </w:r>
      <w:r w:rsidRPr="00527056">
        <w:rPr>
          <w:rFonts w:cs="Arial"/>
          <w:szCs w:val="20"/>
        </w:rPr>
        <w:t xml:space="preserve"> ist berechtigt, die Durchführung de</w:t>
      </w:r>
      <w:r w:rsidR="00B52B4B">
        <w:rPr>
          <w:rFonts w:cs="Arial"/>
          <w:szCs w:val="20"/>
        </w:rPr>
        <w:t xml:space="preserve">r Termine </w:t>
      </w:r>
      <w:r w:rsidRPr="00527056">
        <w:rPr>
          <w:rFonts w:cs="Arial"/>
          <w:szCs w:val="20"/>
        </w:rPr>
        <w:t xml:space="preserve">abzusagen, sofern bei </w:t>
      </w:r>
      <w:r w:rsidR="00415661">
        <w:rPr>
          <w:rFonts w:cs="Arial"/>
          <w:szCs w:val="20"/>
        </w:rPr>
        <w:t>ihr</w:t>
      </w:r>
      <w:r w:rsidR="00415661" w:rsidRPr="00527056">
        <w:rPr>
          <w:rFonts w:cs="Arial"/>
          <w:szCs w:val="20"/>
        </w:rPr>
        <w:t xml:space="preserve"> </w:t>
      </w:r>
      <w:r w:rsidRPr="00527056">
        <w:rPr>
          <w:rFonts w:cs="Arial"/>
          <w:szCs w:val="20"/>
        </w:rPr>
        <w:t>oder einem dritten, von de</w:t>
      </w:r>
      <w:r w:rsidR="00415661">
        <w:rPr>
          <w:rFonts w:cs="Arial"/>
          <w:szCs w:val="20"/>
        </w:rPr>
        <w:t xml:space="preserve">r Anbieterin </w:t>
      </w:r>
      <w:r w:rsidRPr="00527056">
        <w:rPr>
          <w:rFonts w:cs="Arial"/>
          <w:szCs w:val="20"/>
        </w:rPr>
        <w:t xml:space="preserve">eingeschalteten Leistungserbringer, wie insbesondere dem </w:t>
      </w:r>
      <w:r w:rsidR="00415661">
        <w:rPr>
          <w:rFonts w:cs="Arial"/>
          <w:szCs w:val="20"/>
        </w:rPr>
        <w:t>Masseur</w:t>
      </w:r>
      <w:r w:rsidR="00415661" w:rsidRPr="00527056">
        <w:rPr>
          <w:rFonts w:cs="Arial"/>
          <w:szCs w:val="20"/>
        </w:rPr>
        <w:t xml:space="preserve"> </w:t>
      </w:r>
      <w:r w:rsidRPr="00527056">
        <w:rPr>
          <w:rFonts w:cs="Arial"/>
          <w:szCs w:val="20"/>
        </w:rPr>
        <w:t xml:space="preserve">oder der </w:t>
      </w:r>
      <w:r w:rsidR="00032B03">
        <w:rPr>
          <w:rFonts w:cs="Arial"/>
          <w:szCs w:val="20"/>
        </w:rPr>
        <w:t>Räumlichkei</w:t>
      </w:r>
      <w:r w:rsidR="00032B03" w:rsidRPr="00527056">
        <w:rPr>
          <w:rFonts w:cs="Arial"/>
          <w:szCs w:val="20"/>
        </w:rPr>
        <w:t>t</w:t>
      </w:r>
      <w:r w:rsidRPr="00527056">
        <w:rPr>
          <w:rFonts w:cs="Arial"/>
          <w:szCs w:val="20"/>
        </w:rPr>
        <w:t>, eine Verhinderung, z.B. durch Aufruhr, Streik, Aussperrung, Naturkatastrophen,</w:t>
      </w:r>
      <w:r w:rsidR="007359E3">
        <w:rPr>
          <w:rFonts w:cs="Arial"/>
          <w:szCs w:val="20"/>
        </w:rPr>
        <w:t xml:space="preserve"> Unwetter, Verkehrsbehinderung oder  </w:t>
      </w:r>
      <w:r w:rsidRPr="00527056">
        <w:rPr>
          <w:rFonts w:cs="Arial"/>
          <w:szCs w:val="20"/>
        </w:rPr>
        <w:t>Krankheit eintritt, die d</w:t>
      </w:r>
      <w:r w:rsidR="00415661">
        <w:rPr>
          <w:rFonts w:cs="Arial"/>
          <w:szCs w:val="20"/>
        </w:rPr>
        <w:t>ie</w:t>
      </w:r>
      <w:r w:rsidRPr="00527056">
        <w:rPr>
          <w:rFonts w:cs="Arial"/>
          <w:szCs w:val="20"/>
        </w:rPr>
        <w:t xml:space="preserve"> Anbieter</w:t>
      </w:r>
      <w:r w:rsidR="00415661">
        <w:rPr>
          <w:rFonts w:cs="Arial"/>
          <w:szCs w:val="20"/>
        </w:rPr>
        <w:t>in</w:t>
      </w:r>
      <w:r w:rsidRPr="00527056">
        <w:rPr>
          <w:rFonts w:cs="Arial"/>
          <w:szCs w:val="20"/>
        </w:rPr>
        <w:t xml:space="preserve"> ohne eigenes Verschulden daran hindert, d</w:t>
      </w:r>
      <w:r w:rsidR="00B52B4B">
        <w:rPr>
          <w:rFonts w:cs="Arial"/>
          <w:szCs w:val="20"/>
        </w:rPr>
        <w:t xml:space="preserve">ie Massage oder Beratung </w:t>
      </w:r>
      <w:r w:rsidRPr="00527056">
        <w:rPr>
          <w:rFonts w:cs="Arial"/>
          <w:szCs w:val="20"/>
        </w:rPr>
        <w:t xml:space="preserve">zum vereinbarten Termin </w:t>
      </w:r>
      <w:r w:rsidR="00B52B4B">
        <w:rPr>
          <w:rFonts w:cs="Arial"/>
          <w:szCs w:val="20"/>
        </w:rPr>
        <w:t>durchzuführen</w:t>
      </w:r>
      <w:r w:rsidRPr="00527056">
        <w:rPr>
          <w:rFonts w:cs="Arial"/>
          <w:szCs w:val="20"/>
        </w:rPr>
        <w:t>.</w:t>
      </w:r>
    </w:p>
    <w:p w14:paraId="5F932B30" w14:textId="3E3F1A45"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(2) D</w:t>
      </w:r>
      <w:r w:rsidR="00415661">
        <w:rPr>
          <w:rFonts w:cs="Arial"/>
          <w:szCs w:val="20"/>
        </w:rPr>
        <w:t>ie</w:t>
      </w:r>
      <w:r w:rsidRPr="00527056">
        <w:rPr>
          <w:rFonts w:cs="Arial"/>
          <w:szCs w:val="20"/>
        </w:rPr>
        <w:t xml:space="preserve"> Anbieter</w:t>
      </w:r>
      <w:r w:rsidR="00415661">
        <w:rPr>
          <w:rFonts w:cs="Arial"/>
          <w:szCs w:val="20"/>
        </w:rPr>
        <w:t>in</w:t>
      </w:r>
      <w:r w:rsidRPr="00527056">
        <w:rPr>
          <w:rFonts w:cs="Arial"/>
          <w:szCs w:val="20"/>
        </w:rPr>
        <w:t xml:space="preserve"> ist verpflichtet, eine eventuelle Absage dem </w:t>
      </w:r>
      <w:r w:rsidR="002C2AB2">
        <w:rPr>
          <w:rFonts w:cs="Arial"/>
          <w:szCs w:val="20"/>
        </w:rPr>
        <w:t>Kunden</w:t>
      </w:r>
      <w:r w:rsidRPr="00527056">
        <w:rPr>
          <w:rFonts w:cs="Arial"/>
          <w:szCs w:val="20"/>
        </w:rPr>
        <w:t xml:space="preserve"> möglichst zeitnah mitzuteilen.</w:t>
      </w:r>
    </w:p>
    <w:p w14:paraId="2BECC21B" w14:textId="15DFA7B4"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 xml:space="preserve">(3) Im Falle einer Absage nach Absatz 1 steht dem </w:t>
      </w:r>
      <w:r w:rsidR="002C2AB2">
        <w:rPr>
          <w:rFonts w:cs="Arial"/>
          <w:szCs w:val="20"/>
        </w:rPr>
        <w:t>Kunden</w:t>
      </w:r>
      <w:r w:rsidRPr="00527056">
        <w:rPr>
          <w:rFonts w:cs="Arial"/>
          <w:szCs w:val="20"/>
        </w:rPr>
        <w:t xml:space="preserve"> ein Anspruch auf Schadensersatz nicht zu.</w:t>
      </w:r>
    </w:p>
    <w:p w14:paraId="34DF4E57" w14:textId="1448DFE0"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 xml:space="preserve">(4) Im Falle einer Absage wird </w:t>
      </w:r>
      <w:r w:rsidR="00415661">
        <w:rPr>
          <w:rFonts w:cs="Arial"/>
          <w:szCs w:val="20"/>
        </w:rPr>
        <w:t>die</w:t>
      </w:r>
      <w:r w:rsidR="00415661" w:rsidRPr="00527056">
        <w:rPr>
          <w:rFonts w:cs="Arial"/>
          <w:szCs w:val="20"/>
        </w:rPr>
        <w:t xml:space="preserve"> </w:t>
      </w:r>
      <w:r w:rsidRPr="00527056">
        <w:rPr>
          <w:rFonts w:cs="Arial"/>
          <w:szCs w:val="20"/>
        </w:rPr>
        <w:t>Anbieter</w:t>
      </w:r>
      <w:r w:rsidR="00415661">
        <w:rPr>
          <w:rFonts w:cs="Arial"/>
          <w:szCs w:val="20"/>
        </w:rPr>
        <w:t>in</w:t>
      </w:r>
      <w:r w:rsidRPr="00527056">
        <w:rPr>
          <w:rFonts w:cs="Arial"/>
          <w:szCs w:val="20"/>
        </w:rPr>
        <w:t xml:space="preserve"> dem </w:t>
      </w:r>
      <w:r w:rsidR="002C2AB2">
        <w:rPr>
          <w:rFonts w:cs="Arial"/>
          <w:szCs w:val="20"/>
        </w:rPr>
        <w:t>Kunden</w:t>
      </w:r>
      <w:r w:rsidRPr="00527056">
        <w:rPr>
          <w:rFonts w:cs="Arial"/>
          <w:szCs w:val="20"/>
        </w:rPr>
        <w:t xml:space="preserve"> gegebenenfalls einen Ersatztermin anbieten. Kommt hierüber eine Einigung nicht zu Stande, wird </w:t>
      </w:r>
      <w:r w:rsidR="00D97F78">
        <w:rPr>
          <w:rFonts w:cs="Arial"/>
          <w:szCs w:val="20"/>
        </w:rPr>
        <w:t>die Anbieterin</w:t>
      </w:r>
      <w:r w:rsidRPr="00527056">
        <w:rPr>
          <w:rFonts w:cs="Arial"/>
          <w:szCs w:val="20"/>
        </w:rPr>
        <w:t xml:space="preserve"> dem </w:t>
      </w:r>
      <w:r w:rsidR="002C2AB2">
        <w:rPr>
          <w:rFonts w:cs="Arial"/>
          <w:szCs w:val="20"/>
        </w:rPr>
        <w:t>Kunden</w:t>
      </w:r>
      <w:r w:rsidRPr="00527056">
        <w:rPr>
          <w:rFonts w:cs="Arial"/>
          <w:szCs w:val="20"/>
        </w:rPr>
        <w:t xml:space="preserve"> bereits gezahlte </w:t>
      </w:r>
      <w:r w:rsidR="00B52B4B">
        <w:rPr>
          <w:rFonts w:cs="Arial"/>
          <w:szCs w:val="20"/>
        </w:rPr>
        <w:t>Entgelte</w:t>
      </w:r>
      <w:r w:rsidR="00B52B4B" w:rsidRPr="00527056">
        <w:rPr>
          <w:rFonts w:cs="Arial"/>
          <w:szCs w:val="20"/>
        </w:rPr>
        <w:t xml:space="preserve"> </w:t>
      </w:r>
      <w:r w:rsidRPr="00527056">
        <w:rPr>
          <w:rFonts w:cs="Arial"/>
          <w:szCs w:val="20"/>
        </w:rPr>
        <w:t>erstatten. </w:t>
      </w:r>
    </w:p>
    <w:p w14:paraId="75CD32D9" w14:textId="77777777" w:rsidR="00527056" w:rsidRDefault="00527056" w:rsidP="009A05C1">
      <w:pPr>
        <w:widowControl w:val="0"/>
        <w:autoSpaceDE w:val="0"/>
        <w:autoSpaceDN w:val="0"/>
        <w:adjustRightInd w:val="0"/>
        <w:spacing w:line="324" w:lineRule="auto"/>
        <w:jc w:val="both"/>
        <w:rPr>
          <w:rFonts w:cs="Arial"/>
          <w:b/>
          <w:szCs w:val="20"/>
        </w:rPr>
      </w:pPr>
    </w:p>
    <w:p w14:paraId="5C24A777" w14:textId="4AC15AA8" w:rsidR="006332AF" w:rsidRPr="00527056" w:rsidRDefault="006332AF" w:rsidP="009A05C1">
      <w:pPr>
        <w:widowControl w:val="0"/>
        <w:autoSpaceDE w:val="0"/>
        <w:autoSpaceDN w:val="0"/>
        <w:adjustRightInd w:val="0"/>
        <w:spacing w:line="324" w:lineRule="auto"/>
        <w:jc w:val="both"/>
        <w:rPr>
          <w:rFonts w:cs="Arial"/>
          <w:b/>
          <w:szCs w:val="20"/>
        </w:rPr>
      </w:pPr>
      <w:r w:rsidRPr="00527056">
        <w:rPr>
          <w:rFonts w:cs="Arial"/>
          <w:b/>
          <w:szCs w:val="20"/>
        </w:rPr>
        <w:t xml:space="preserve">§ </w:t>
      </w:r>
      <w:r w:rsidR="00B74897">
        <w:rPr>
          <w:rFonts w:cs="Arial"/>
          <w:b/>
          <w:szCs w:val="20"/>
        </w:rPr>
        <w:t>8</w:t>
      </w:r>
      <w:r w:rsidRPr="00527056">
        <w:rPr>
          <w:rFonts w:cs="Arial"/>
          <w:b/>
          <w:szCs w:val="20"/>
        </w:rPr>
        <w:t xml:space="preserve"> Verhinderung des </w:t>
      </w:r>
      <w:r w:rsidR="002C2AB2">
        <w:rPr>
          <w:rFonts w:cs="Arial"/>
          <w:b/>
          <w:szCs w:val="20"/>
        </w:rPr>
        <w:t>Kunden</w:t>
      </w:r>
    </w:p>
    <w:p w14:paraId="054B8753" w14:textId="50B0D430" w:rsidR="009330CD" w:rsidRPr="009330CD" w:rsidRDefault="006332AF" w:rsidP="009330CD">
      <w:pPr>
        <w:widowControl w:val="0"/>
        <w:autoSpaceDE w:val="0"/>
        <w:autoSpaceDN w:val="0"/>
        <w:adjustRightInd w:val="0"/>
        <w:spacing w:line="324" w:lineRule="auto"/>
        <w:jc w:val="both"/>
        <w:rPr>
          <w:rFonts w:cs="Times New Roman"/>
        </w:rPr>
      </w:pPr>
      <w:r w:rsidRPr="00527056">
        <w:rPr>
          <w:rFonts w:cs="Arial"/>
          <w:szCs w:val="20"/>
        </w:rPr>
        <w:t>(</w:t>
      </w:r>
      <w:r w:rsidR="00D770A0">
        <w:rPr>
          <w:rFonts w:cs="Arial"/>
          <w:szCs w:val="20"/>
        </w:rPr>
        <w:t>1</w:t>
      </w:r>
      <w:r w:rsidRPr="00527056">
        <w:rPr>
          <w:rFonts w:cs="Arial"/>
          <w:szCs w:val="20"/>
        </w:rPr>
        <w:t>)</w:t>
      </w:r>
      <w:r w:rsidR="00D770A0">
        <w:rPr>
          <w:rFonts w:cs="Arial"/>
          <w:szCs w:val="20"/>
        </w:rPr>
        <w:t xml:space="preserve"> </w:t>
      </w:r>
      <w:r w:rsidRPr="00527056">
        <w:rPr>
          <w:rFonts w:cs="Times New Roman"/>
        </w:rPr>
        <w:t xml:space="preserve">Tritt der </w:t>
      </w:r>
      <w:r w:rsidR="002C2AB2">
        <w:rPr>
          <w:rFonts w:cs="Times New Roman"/>
        </w:rPr>
        <w:t>Kunde</w:t>
      </w:r>
      <w:r w:rsidR="00415661">
        <w:rPr>
          <w:rFonts w:cs="Times New Roman"/>
        </w:rPr>
        <w:t xml:space="preserve"> </w:t>
      </w:r>
      <w:r w:rsidRPr="00527056">
        <w:rPr>
          <w:rFonts w:cs="Times New Roman"/>
        </w:rPr>
        <w:t xml:space="preserve">zurück oder </w:t>
      </w:r>
      <w:r w:rsidR="00706D07">
        <w:rPr>
          <w:rFonts w:cs="Times New Roman"/>
        </w:rPr>
        <w:t>nimmt aus anderen Gründen einen oder mehrere Termine nicht in Anspruch</w:t>
      </w:r>
      <w:r w:rsidRPr="00527056">
        <w:rPr>
          <w:rFonts w:cs="Times New Roman"/>
        </w:rPr>
        <w:t>,</w:t>
      </w:r>
      <w:r w:rsidR="002C2AB2">
        <w:rPr>
          <w:rFonts w:cs="Times New Roman"/>
        </w:rPr>
        <w:t xml:space="preserve"> so</w:t>
      </w:r>
      <w:r w:rsidRPr="00527056">
        <w:rPr>
          <w:rFonts w:cs="Times New Roman"/>
        </w:rPr>
        <w:t xml:space="preserve"> hat der </w:t>
      </w:r>
      <w:r w:rsidR="002C2AB2">
        <w:rPr>
          <w:rFonts w:cs="Times New Roman"/>
        </w:rPr>
        <w:t>Kunde</w:t>
      </w:r>
      <w:r w:rsidRPr="00527056">
        <w:rPr>
          <w:rFonts w:cs="Times New Roman"/>
        </w:rPr>
        <w:t xml:space="preserve"> </w:t>
      </w:r>
      <w:r w:rsidR="001B1D02">
        <w:rPr>
          <w:rFonts w:cs="Times New Roman"/>
        </w:rPr>
        <w:t xml:space="preserve">die </w:t>
      </w:r>
      <w:r w:rsidR="00706D07">
        <w:rPr>
          <w:rFonts w:cs="Times New Roman"/>
        </w:rPr>
        <w:t>Vergütung</w:t>
      </w:r>
      <w:r w:rsidR="001B1D02">
        <w:rPr>
          <w:rFonts w:cs="Times New Roman"/>
        </w:rPr>
        <w:t xml:space="preserve"> abzüglich dessen zu entrichten</w:t>
      </w:r>
      <w:r w:rsidR="009330CD" w:rsidRPr="009330CD">
        <w:rPr>
          <w:rFonts w:cs="Times New Roman"/>
        </w:rPr>
        <w:t xml:space="preserve">, was </w:t>
      </w:r>
      <w:r w:rsidR="009330CD">
        <w:rPr>
          <w:rFonts w:cs="Times New Roman"/>
        </w:rPr>
        <w:t>die Anbieterin</w:t>
      </w:r>
      <w:r w:rsidR="009330CD" w:rsidRPr="009330CD">
        <w:rPr>
          <w:rFonts w:cs="Times New Roman"/>
        </w:rPr>
        <w:t xml:space="preserve"> infolge des Unterbleibens </w:t>
      </w:r>
      <w:r w:rsidR="007043DE">
        <w:rPr>
          <w:rFonts w:cs="Times New Roman"/>
        </w:rPr>
        <w:t xml:space="preserve">ihrer Leistungen </w:t>
      </w:r>
      <w:r w:rsidR="009330CD" w:rsidRPr="009330CD">
        <w:rPr>
          <w:rFonts w:cs="Times New Roman"/>
        </w:rPr>
        <w:t xml:space="preserve">erspart oder durch anderweitige </w:t>
      </w:r>
      <w:r w:rsidR="009330CD" w:rsidRPr="009330CD">
        <w:rPr>
          <w:rFonts w:cs="Times New Roman"/>
        </w:rPr>
        <w:lastRenderedPageBreak/>
        <w:t xml:space="preserve">Verwendung </w:t>
      </w:r>
      <w:r w:rsidR="009330CD">
        <w:rPr>
          <w:rFonts w:cs="Times New Roman"/>
        </w:rPr>
        <w:t>ihrer</w:t>
      </w:r>
      <w:r w:rsidR="009330CD" w:rsidRPr="009330CD">
        <w:rPr>
          <w:rFonts w:cs="Times New Roman"/>
        </w:rPr>
        <w:t xml:space="preserve"> Dienste erwirbt oder zu erwerben böswillig unterlässt</w:t>
      </w:r>
      <w:r w:rsidR="009330CD">
        <w:rPr>
          <w:rFonts w:cs="Times New Roman"/>
        </w:rPr>
        <w:t>.</w:t>
      </w:r>
    </w:p>
    <w:p w14:paraId="06D098BA" w14:textId="4396098B" w:rsidR="00E92B80" w:rsidRDefault="001B1D02" w:rsidP="009A05C1">
      <w:pPr>
        <w:widowControl w:val="0"/>
        <w:autoSpaceDE w:val="0"/>
        <w:autoSpaceDN w:val="0"/>
        <w:adjustRightInd w:val="0"/>
        <w:spacing w:line="324" w:lineRule="auto"/>
        <w:jc w:val="both"/>
        <w:rPr>
          <w:rFonts w:cs="Arial"/>
          <w:szCs w:val="20"/>
        </w:rPr>
      </w:pPr>
      <w:r>
        <w:rPr>
          <w:rFonts w:cs="Times New Roman"/>
        </w:rPr>
        <w:t xml:space="preserve">(2) Eine weitergehende Erstattung erhält der </w:t>
      </w:r>
      <w:r w:rsidR="002C2AB2">
        <w:rPr>
          <w:rFonts w:cs="Times New Roman"/>
        </w:rPr>
        <w:t>Kunde</w:t>
      </w:r>
      <w:r>
        <w:rPr>
          <w:rFonts w:cs="Times New Roman"/>
        </w:rPr>
        <w:t xml:space="preserve">, </w:t>
      </w:r>
      <w:r w:rsidR="00747FB3">
        <w:rPr>
          <w:rFonts w:cs="Times New Roman"/>
        </w:rPr>
        <w:t xml:space="preserve">soweit die Anbieterin Termine anderweitig vergeben </w:t>
      </w:r>
      <w:r w:rsidR="00415661">
        <w:rPr>
          <w:rFonts w:cs="Times New Roman"/>
        </w:rPr>
        <w:t>konnte,</w:t>
      </w:r>
      <w:r w:rsidR="00E92B80">
        <w:rPr>
          <w:rFonts w:cs="Times New Roman"/>
        </w:rPr>
        <w:t xml:space="preserve"> oder</w:t>
      </w:r>
      <w:r>
        <w:rPr>
          <w:rFonts w:cs="Times New Roman"/>
        </w:rPr>
        <w:t xml:space="preserve"> der </w:t>
      </w:r>
      <w:r w:rsidR="002C2AB2">
        <w:rPr>
          <w:rFonts w:cs="Times New Roman"/>
        </w:rPr>
        <w:t>Kunde</w:t>
      </w:r>
      <w:r>
        <w:rPr>
          <w:rFonts w:cs="Times New Roman"/>
        </w:rPr>
        <w:t xml:space="preserve"> die Voraussetzungen des Abs. 3 erfüllt. </w:t>
      </w:r>
      <w:r>
        <w:rPr>
          <w:rFonts w:cs="Arial"/>
          <w:szCs w:val="20"/>
        </w:rPr>
        <w:t>Dann</w:t>
      </w:r>
      <w:r w:rsidR="006332AF" w:rsidRPr="00527056">
        <w:rPr>
          <w:rFonts w:cs="Arial"/>
          <w:szCs w:val="20"/>
        </w:rPr>
        <w:t xml:space="preserve"> wird d</w:t>
      </w:r>
      <w:r w:rsidR="00747FB3">
        <w:rPr>
          <w:rFonts w:cs="Arial"/>
          <w:szCs w:val="20"/>
        </w:rPr>
        <w:t>ie</w:t>
      </w:r>
      <w:r w:rsidR="00D77F91">
        <w:rPr>
          <w:rFonts w:cs="Arial"/>
          <w:szCs w:val="20"/>
        </w:rPr>
        <w:t xml:space="preserve"> Anbieter</w:t>
      </w:r>
      <w:r w:rsidR="00747FB3">
        <w:rPr>
          <w:rFonts w:cs="Arial"/>
          <w:szCs w:val="20"/>
        </w:rPr>
        <w:t>in</w:t>
      </w:r>
      <w:r w:rsidR="00D77F91">
        <w:rPr>
          <w:rFonts w:cs="Arial"/>
          <w:szCs w:val="20"/>
        </w:rPr>
        <w:t xml:space="preserve"> dem </w:t>
      </w:r>
      <w:r w:rsidR="002C2AB2">
        <w:rPr>
          <w:rFonts w:cs="Arial"/>
          <w:szCs w:val="20"/>
        </w:rPr>
        <w:t>Kunden</w:t>
      </w:r>
      <w:r w:rsidR="00D77F91">
        <w:rPr>
          <w:rFonts w:cs="Arial"/>
          <w:szCs w:val="20"/>
        </w:rPr>
        <w:t xml:space="preserve"> </w:t>
      </w:r>
      <w:r>
        <w:rPr>
          <w:rFonts w:cs="Arial"/>
          <w:szCs w:val="20"/>
        </w:rPr>
        <w:t>die</w:t>
      </w:r>
      <w:r w:rsidR="00D77F91">
        <w:rPr>
          <w:rFonts w:cs="Arial"/>
          <w:szCs w:val="20"/>
        </w:rPr>
        <w:t xml:space="preserve"> </w:t>
      </w:r>
      <w:r w:rsidR="003855FD">
        <w:rPr>
          <w:rFonts w:cs="Arial"/>
          <w:szCs w:val="20"/>
        </w:rPr>
        <w:t>bereits gezahlte</w:t>
      </w:r>
      <w:r w:rsidR="00B52B4B">
        <w:rPr>
          <w:rFonts w:cs="Arial"/>
          <w:szCs w:val="20"/>
        </w:rPr>
        <w:t xml:space="preserve"> Vergütung </w:t>
      </w:r>
      <w:r>
        <w:rPr>
          <w:rFonts w:cs="Arial"/>
          <w:szCs w:val="20"/>
        </w:rPr>
        <w:t>abzüglich d</w:t>
      </w:r>
      <w:r w:rsidR="003855FD">
        <w:rPr>
          <w:rFonts w:cs="Arial"/>
          <w:szCs w:val="20"/>
        </w:rPr>
        <w:t xml:space="preserve">er für den </w:t>
      </w:r>
      <w:r w:rsidR="002C2AB2">
        <w:rPr>
          <w:rFonts w:cs="Arial"/>
          <w:szCs w:val="20"/>
        </w:rPr>
        <w:t>Kunden</w:t>
      </w:r>
      <w:r w:rsidR="003855FD">
        <w:rPr>
          <w:rFonts w:cs="Arial"/>
          <w:szCs w:val="20"/>
        </w:rPr>
        <w:t xml:space="preserve"> angefallenen Kosten </w:t>
      </w:r>
      <w:r w:rsidR="006332AF" w:rsidRPr="00527056">
        <w:rPr>
          <w:rFonts w:cs="Arial"/>
          <w:szCs w:val="20"/>
        </w:rPr>
        <w:t xml:space="preserve">erstatten. </w:t>
      </w:r>
    </w:p>
    <w:p w14:paraId="0B7FDE15" w14:textId="2B220E0D"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w:t>
      </w:r>
      <w:r w:rsidR="001B1D02">
        <w:rPr>
          <w:rFonts w:cs="Arial"/>
          <w:szCs w:val="20"/>
        </w:rPr>
        <w:t>3</w:t>
      </w:r>
      <w:r w:rsidRPr="00527056">
        <w:rPr>
          <w:rFonts w:cs="Arial"/>
          <w:szCs w:val="20"/>
        </w:rPr>
        <w:t xml:space="preserve">) Der </w:t>
      </w:r>
      <w:r w:rsidR="002C2AB2">
        <w:rPr>
          <w:rFonts w:cs="Arial"/>
          <w:szCs w:val="20"/>
        </w:rPr>
        <w:t>Kunde</w:t>
      </w:r>
      <w:r w:rsidRPr="00527056">
        <w:rPr>
          <w:rFonts w:cs="Arial"/>
          <w:szCs w:val="20"/>
        </w:rPr>
        <w:t xml:space="preserve"> ist berechtigt, statt seiner einen Ersatz</w:t>
      </w:r>
      <w:r w:rsidR="002C2AB2">
        <w:rPr>
          <w:rFonts w:cs="Arial"/>
          <w:szCs w:val="20"/>
        </w:rPr>
        <w:t>kunden</w:t>
      </w:r>
      <w:r w:rsidRPr="00527056">
        <w:rPr>
          <w:rFonts w:cs="Arial"/>
          <w:szCs w:val="20"/>
        </w:rPr>
        <w:t xml:space="preserve"> zu benennen. In diesem Fall wird eine Bearbeitungsgebühr von </w:t>
      </w:r>
      <w:r w:rsidR="00E92B80">
        <w:rPr>
          <w:rFonts w:cs="Arial"/>
          <w:szCs w:val="20"/>
        </w:rPr>
        <w:t>5</w:t>
      </w:r>
      <w:r w:rsidRPr="00527056">
        <w:rPr>
          <w:rFonts w:cs="Arial"/>
          <w:szCs w:val="20"/>
        </w:rPr>
        <w:t xml:space="preserve"> € </w:t>
      </w:r>
      <w:r w:rsidR="00DA23DF">
        <w:rPr>
          <w:rFonts w:cs="Arial"/>
          <w:szCs w:val="20"/>
        </w:rPr>
        <w:t xml:space="preserve">inkl. MwSt. </w:t>
      </w:r>
      <w:r w:rsidRPr="00527056">
        <w:rPr>
          <w:rFonts w:cs="Arial"/>
          <w:szCs w:val="20"/>
        </w:rPr>
        <w:t>durch d</w:t>
      </w:r>
      <w:r w:rsidR="00747FB3">
        <w:rPr>
          <w:rFonts w:cs="Arial"/>
          <w:szCs w:val="20"/>
        </w:rPr>
        <w:t xml:space="preserve">ie Anbieterin </w:t>
      </w:r>
      <w:r w:rsidRPr="00527056">
        <w:rPr>
          <w:rFonts w:cs="Arial"/>
          <w:szCs w:val="20"/>
        </w:rPr>
        <w:t xml:space="preserve">erhoben, die vor Durchführung der </w:t>
      </w:r>
      <w:r w:rsidR="00032B03">
        <w:rPr>
          <w:rFonts w:cs="Arial"/>
          <w:szCs w:val="20"/>
        </w:rPr>
        <w:t>Massage</w:t>
      </w:r>
      <w:r w:rsidR="00032B03" w:rsidRPr="00527056">
        <w:rPr>
          <w:rFonts w:cs="Arial"/>
          <w:szCs w:val="20"/>
        </w:rPr>
        <w:t xml:space="preserve"> </w:t>
      </w:r>
      <w:r w:rsidRPr="00527056">
        <w:rPr>
          <w:rFonts w:cs="Arial"/>
          <w:szCs w:val="20"/>
        </w:rPr>
        <w:t xml:space="preserve">von dem </w:t>
      </w:r>
      <w:r w:rsidR="002C2AB2">
        <w:rPr>
          <w:rFonts w:cs="Arial"/>
          <w:szCs w:val="20"/>
        </w:rPr>
        <w:t>Kunden</w:t>
      </w:r>
      <w:r w:rsidRPr="00527056">
        <w:rPr>
          <w:rFonts w:cs="Arial"/>
          <w:szCs w:val="20"/>
        </w:rPr>
        <w:t xml:space="preserve"> zu zahlen ist.</w:t>
      </w:r>
    </w:p>
    <w:p w14:paraId="4C1A43A6" w14:textId="77777777" w:rsidR="00D77F91" w:rsidRDefault="00D77F91" w:rsidP="009A05C1">
      <w:pPr>
        <w:widowControl w:val="0"/>
        <w:autoSpaceDE w:val="0"/>
        <w:autoSpaceDN w:val="0"/>
        <w:adjustRightInd w:val="0"/>
        <w:spacing w:line="324" w:lineRule="auto"/>
        <w:jc w:val="both"/>
        <w:rPr>
          <w:rFonts w:cs="Arial"/>
          <w:b/>
          <w:szCs w:val="20"/>
        </w:rPr>
      </w:pPr>
    </w:p>
    <w:p w14:paraId="26A21BDC" w14:textId="2EE0B328" w:rsidR="006332AF" w:rsidRPr="00527056" w:rsidRDefault="006332AF" w:rsidP="009A05C1">
      <w:pPr>
        <w:widowControl w:val="0"/>
        <w:autoSpaceDE w:val="0"/>
        <w:autoSpaceDN w:val="0"/>
        <w:adjustRightInd w:val="0"/>
        <w:spacing w:line="324" w:lineRule="auto"/>
        <w:jc w:val="both"/>
        <w:rPr>
          <w:rFonts w:cs="Arial"/>
          <w:b/>
          <w:szCs w:val="20"/>
        </w:rPr>
      </w:pPr>
      <w:r w:rsidRPr="00527056">
        <w:rPr>
          <w:rFonts w:cs="Arial"/>
          <w:b/>
          <w:szCs w:val="20"/>
        </w:rPr>
        <w:t xml:space="preserve">§ </w:t>
      </w:r>
      <w:r w:rsidR="00035539">
        <w:rPr>
          <w:rFonts w:cs="Arial"/>
          <w:b/>
          <w:szCs w:val="20"/>
        </w:rPr>
        <w:t>9</w:t>
      </w:r>
      <w:r w:rsidRPr="00527056">
        <w:rPr>
          <w:rFonts w:cs="Arial"/>
          <w:b/>
          <w:szCs w:val="20"/>
        </w:rPr>
        <w:t xml:space="preserve"> Haftung de</w:t>
      </w:r>
      <w:r w:rsidR="00B52B4B">
        <w:rPr>
          <w:rFonts w:cs="Arial"/>
          <w:b/>
          <w:szCs w:val="20"/>
        </w:rPr>
        <w:t>r</w:t>
      </w:r>
      <w:r w:rsidRPr="00527056">
        <w:rPr>
          <w:rFonts w:cs="Arial"/>
          <w:b/>
          <w:szCs w:val="20"/>
        </w:rPr>
        <w:t xml:space="preserve"> Anbieter</w:t>
      </w:r>
      <w:r w:rsidR="00B52B4B">
        <w:rPr>
          <w:rFonts w:cs="Arial"/>
          <w:b/>
          <w:szCs w:val="20"/>
        </w:rPr>
        <w:t>in</w:t>
      </w:r>
    </w:p>
    <w:p w14:paraId="3413979F" w14:textId="0572E1D3"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 xml:space="preserve">(1) </w:t>
      </w:r>
      <w:r w:rsidR="00B52B4B">
        <w:rPr>
          <w:rFonts w:cs="Arial"/>
          <w:szCs w:val="20"/>
        </w:rPr>
        <w:t>Die</w:t>
      </w:r>
      <w:r w:rsidR="00B52B4B" w:rsidRPr="00527056">
        <w:rPr>
          <w:rFonts w:cs="Arial"/>
          <w:szCs w:val="20"/>
        </w:rPr>
        <w:t xml:space="preserve"> </w:t>
      </w:r>
      <w:r w:rsidRPr="00527056">
        <w:rPr>
          <w:rFonts w:cs="Arial"/>
          <w:szCs w:val="20"/>
        </w:rPr>
        <w:t>Anbieter</w:t>
      </w:r>
      <w:r w:rsidR="00B52B4B">
        <w:rPr>
          <w:rFonts w:cs="Arial"/>
          <w:szCs w:val="20"/>
        </w:rPr>
        <w:t>in</w:t>
      </w:r>
      <w:r w:rsidRPr="00527056">
        <w:rPr>
          <w:rFonts w:cs="Arial"/>
          <w:szCs w:val="20"/>
        </w:rPr>
        <w:t xml:space="preserve"> haftet nicht für leicht fahrlässige Pflichtverletzung</w:t>
      </w:r>
      <w:r w:rsidR="000D05B7">
        <w:rPr>
          <w:rFonts w:cs="Arial"/>
          <w:szCs w:val="20"/>
        </w:rPr>
        <w:t>en</w:t>
      </w:r>
      <w:r w:rsidRPr="00527056">
        <w:rPr>
          <w:rFonts w:cs="Arial"/>
          <w:szCs w:val="20"/>
        </w:rPr>
        <w:t xml:space="preserve">, sofern diese keine vertragswesentlichen Pflichten betreffen oder </w:t>
      </w:r>
      <w:r w:rsidR="00B52B4B">
        <w:rPr>
          <w:rFonts w:cs="Arial"/>
          <w:szCs w:val="20"/>
        </w:rPr>
        <w:t>die</w:t>
      </w:r>
      <w:r w:rsidR="00B52B4B" w:rsidRPr="00527056">
        <w:rPr>
          <w:rFonts w:cs="Arial"/>
          <w:szCs w:val="20"/>
        </w:rPr>
        <w:t xml:space="preserve"> </w:t>
      </w:r>
      <w:r w:rsidRPr="00527056">
        <w:rPr>
          <w:rFonts w:cs="Arial"/>
          <w:szCs w:val="20"/>
        </w:rPr>
        <w:t>Anbieter</w:t>
      </w:r>
      <w:r w:rsidR="00B52B4B">
        <w:rPr>
          <w:rFonts w:cs="Arial"/>
          <w:szCs w:val="20"/>
        </w:rPr>
        <w:t>in</w:t>
      </w:r>
      <w:r w:rsidRPr="00527056">
        <w:rPr>
          <w:rFonts w:cs="Arial"/>
          <w:szCs w:val="20"/>
        </w:rPr>
        <w:t xml:space="preserve"> für die Erfüllung dieser Pflicht oder den durch die Pflichtverletzung nicht eingetretenen Erfolg eine Garantie übernommen hat. Dies gilt auch für entsprechende Handlung</w:t>
      </w:r>
      <w:r w:rsidR="000D05B7">
        <w:rPr>
          <w:rFonts w:cs="Arial"/>
          <w:szCs w:val="20"/>
        </w:rPr>
        <w:t>en</w:t>
      </w:r>
      <w:r w:rsidRPr="00527056">
        <w:rPr>
          <w:rFonts w:cs="Arial"/>
          <w:szCs w:val="20"/>
        </w:rPr>
        <w:t xml:space="preserve"> der Erfüllungsgehilfen und Organe </w:t>
      </w:r>
      <w:r w:rsidR="00B52B4B">
        <w:rPr>
          <w:rFonts w:cs="Arial"/>
          <w:szCs w:val="20"/>
        </w:rPr>
        <w:t>der</w:t>
      </w:r>
      <w:r w:rsidR="00B52B4B" w:rsidRPr="00527056">
        <w:rPr>
          <w:rFonts w:cs="Arial"/>
          <w:szCs w:val="20"/>
        </w:rPr>
        <w:t xml:space="preserve"> </w:t>
      </w:r>
      <w:r w:rsidRPr="00527056">
        <w:rPr>
          <w:rFonts w:cs="Arial"/>
          <w:szCs w:val="20"/>
        </w:rPr>
        <w:t>Anbieter</w:t>
      </w:r>
      <w:r w:rsidR="00B52B4B">
        <w:rPr>
          <w:rFonts w:cs="Arial"/>
          <w:szCs w:val="20"/>
        </w:rPr>
        <w:t>in</w:t>
      </w:r>
      <w:r w:rsidRPr="00527056">
        <w:rPr>
          <w:rFonts w:cs="Arial"/>
          <w:szCs w:val="20"/>
        </w:rPr>
        <w:t>.</w:t>
      </w:r>
    </w:p>
    <w:p w14:paraId="6EAC7A49" w14:textId="77777777"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(2) Dieser Haftungsausschluss gilt nicht, soweit der Schaden in einer Verletzung des Lebens, des Körpers oder der Gesundheit besteht oder Ansprüche aus dem Produkthaftungsgesetz betroffen sind.</w:t>
      </w:r>
    </w:p>
    <w:p w14:paraId="69DC4651" w14:textId="05061265"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 xml:space="preserve">(3) </w:t>
      </w:r>
      <w:r w:rsidR="002C2AB2">
        <w:rPr>
          <w:rFonts w:cs="Arial"/>
          <w:szCs w:val="20"/>
        </w:rPr>
        <w:t>Die Anbieterin</w:t>
      </w:r>
      <w:r w:rsidR="002C2AB2" w:rsidRPr="00527056">
        <w:rPr>
          <w:rFonts w:cs="Arial"/>
          <w:szCs w:val="20"/>
        </w:rPr>
        <w:t xml:space="preserve"> </w:t>
      </w:r>
      <w:r w:rsidRPr="00527056">
        <w:rPr>
          <w:rFonts w:cs="Arial"/>
          <w:szCs w:val="20"/>
        </w:rPr>
        <w:t xml:space="preserve">verfügt über eine </w:t>
      </w:r>
      <w:r w:rsidR="00B74897">
        <w:rPr>
          <w:rFonts w:cs="Arial"/>
          <w:szCs w:val="20"/>
        </w:rPr>
        <w:t>Berufsh</w:t>
      </w:r>
      <w:r w:rsidRPr="00527056">
        <w:rPr>
          <w:rFonts w:cs="Arial"/>
          <w:szCs w:val="20"/>
        </w:rPr>
        <w:t>aftpflichtvers</w:t>
      </w:r>
      <w:r w:rsidR="000D05B7">
        <w:rPr>
          <w:rFonts w:cs="Arial"/>
          <w:szCs w:val="20"/>
        </w:rPr>
        <w:t>icherung. Soweit diese</w:t>
      </w:r>
      <w:r w:rsidRPr="00527056">
        <w:rPr>
          <w:rFonts w:cs="Arial"/>
          <w:szCs w:val="20"/>
        </w:rPr>
        <w:t xml:space="preserve"> eintritt, gilt der Haftungsausschluss gemäß Abs. 1 dieses Paragrafen mit der Maßgabe, dass der Schadensersatzanspruch in jedem Einzelfall auf insgesamt maximal Euro ........... beschränkt ist.</w:t>
      </w:r>
    </w:p>
    <w:p w14:paraId="42827EBF" w14:textId="738EA5EF"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 xml:space="preserve">(4) Jede Haftung </w:t>
      </w:r>
      <w:r w:rsidR="00D97F78">
        <w:rPr>
          <w:rFonts w:cs="Arial"/>
          <w:szCs w:val="20"/>
        </w:rPr>
        <w:t xml:space="preserve">der Anbieterin </w:t>
      </w:r>
      <w:r w:rsidRPr="00527056">
        <w:rPr>
          <w:rFonts w:cs="Arial"/>
          <w:szCs w:val="20"/>
        </w:rPr>
        <w:t xml:space="preserve">aus einer grob fahrlässigen Pflichtverletzung oder einer grob fahrlässigen deliktischen Handlung ist auf den für </w:t>
      </w:r>
      <w:r w:rsidR="00D97F78">
        <w:rPr>
          <w:rFonts w:cs="Arial"/>
          <w:szCs w:val="20"/>
        </w:rPr>
        <w:t>die Anbieterin</w:t>
      </w:r>
      <w:r w:rsidRPr="00527056">
        <w:rPr>
          <w:rFonts w:cs="Arial"/>
          <w:szCs w:val="20"/>
        </w:rPr>
        <w:t xml:space="preserve"> vorhersehbaren Schaden begrenzt.</w:t>
      </w:r>
    </w:p>
    <w:p w14:paraId="23453FC1" w14:textId="4280B2D1"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 xml:space="preserve">(5) Dieser Paragraf gilt entsprechend für deliktische Handlung der Angestellten und Erfüllungsgehilfen </w:t>
      </w:r>
      <w:r w:rsidR="00D97F78">
        <w:rPr>
          <w:rFonts w:cs="Arial"/>
          <w:szCs w:val="20"/>
        </w:rPr>
        <w:t>der Anbieterin</w:t>
      </w:r>
      <w:r w:rsidRPr="00527056">
        <w:rPr>
          <w:rFonts w:cs="Arial"/>
          <w:szCs w:val="20"/>
        </w:rPr>
        <w:t>.</w:t>
      </w:r>
    </w:p>
    <w:p w14:paraId="32AB84D7" w14:textId="103A4B94"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 xml:space="preserve">(6) Mitgebrachte Gegenstände befinden sich auf Gefahr des </w:t>
      </w:r>
      <w:r w:rsidR="002C2AB2">
        <w:rPr>
          <w:rFonts w:cs="Arial"/>
          <w:szCs w:val="20"/>
        </w:rPr>
        <w:t>Kunden</w:t>
      </w:r>
      <w:r w:rsidR="002C2AB2" w:rsidRPr="00527056">
        <w:rPr>
          <w:rFonts w:cs="Arial"/>
          <w:szCs w:val="20"/>
        </w:rPr>
        <w:t xml:space="preserve"> </w:t>
      </w:r>
      <w:r w:rsidRPr="00527056">
        <w:rPr>
          <w:rFonts w:cs="Arial"/>
          <w:szCs w:val="20"/>
        </w:rPr>
        <w:t xml:space="preserve">in den </w:t>
      </w:r>
      <w:r w:rsidR="00035539">
        <w:rPr>
          <w:rFonts w:cs="Arial"/>
          <w:szCs w:val="20"/>
        </w:rPr>
        <w:t>Räumlichkeiten</w:t>
      </w:r>
      <w:r w:rsidR="00035539" w:rsidRPr="00527056">
        <w:rPr>
          <w:rFonts w:cs="Arial"/>
          <w:szCs w:val="20"/>
        </w:rPr>
        <w:t xml:space="preserve"> </w:t>
      </w:r>
      <w:r w:rsidRPr="00527056">
        <w:rPr>
          <w:rFonts w:cs="Arial"/>
          <w:szCs w:val="20"/>
        </w:rPr>
        <w:t>de</w:t>
      </w:r>
      <w:r w:rsidR="00035539">
        <w:rPr>
          <w:rFonts w:cs="Arial"/>
          <w:szCs w:val="20"/>
        </w:rPr>
        <w:t>r</w:t>
      </w:r>
      <w:r w:rsidRPr="00527056">
        <w:rPr>
          <w:rFonts w:cs="Arial"/>
          <w:szCs w:val="20"/>
        </w:rPr>
        <w:t xml:space="preserve"> Anbieter</w:t>
      </w:r>
      <w:r w:rsidR="00035539">
        <w:rPr>
          <w:rFonts w:cs="Arial"/>
          <w:szCs w:val="20"/>
        </w:rPr>
        <w:t>in</w:t>
      </w:r>
      <w:r w:rsidRPr="00527056">
        <w:rPr>
          <w:rFonts w:cs="Arial"/>
          <w:szCs w:val="20"/>
        </w:rPr>
        <w:t>. D</w:t>
      </w:r>
      <w:r w:rsidR="00D97F78">
        <w:rPr>
          <w:rFonts w:cs="Arial"/>
          <w:szCs w:val="20"/>
        </w:rPr>
        <w:t xml:space="preserve">ie Anbieterin </w:t>
      </w:r>
      <w:r w:rsidRPr="00527056">
        <w:rPr>
          <w:rFonts w:cs="Arial"/>
          <w:szCs w:val="20"/>
        </w:rPr>
        <w:t>übernimmt keine Haftung für den Verlust, den Untergang oder die sonstige Beschädigung, es sei denn, de</w:t>
      </w:r>
      <w:r w:rsidR="00035539">
        <w:rPr>
          <w:rFonts w:cs="Arial"/>
          <w:szCs w:val="20"/>
        </w:rPr>
        <w:t>r</w:t>
      </w:r>
      <w:r w:rsidRPr="00527056">
        <w:rPr>
          <w:rFonts w:cs="Arial"/>
          <w:szCs w:val="20"/>
        </w:rPr>
        <w:t xml:space="preserve"> Anbieter</w:t>
      </w:r>
      <w:r w:rsidR="00035539">
        <w:rPr>
          <w:rFonts w:cs="Arial"/>
          <w:szCs w:val="20"/>
        </w:rPr>
        <w:t>in</w:t>
      </w:r>
      <w:r w:rsidRPr="00527056">
        <w:rPr>
          <w:rFonts w:cs="Arial"/>
          <w:szCs w:val="20"/>
        </w:rPr>
        <w:t xml:space="preserve"> fällt grobe Fahrlässigkeit oder Vorsatz zur Last.</w:t>
      </w:r>
    </w:p>
    <w:p w14:paraId="7913E8A5" w14:textId="71060ACB" w:rsidR="006332AF" w:rsidRPr="00527056" w:rsidRDefault="006332AF" w:rsidP="009A05C1">
      <w:pPr>
        <w:widowControl w:val="0"/>
        <w:autoSpaceDE w:val="0"/>
        <w:autoSpaceDN w:val="0"/>
        <w:adjustRightInd w:val="0"/>
        <w:spacing w:line="324" w:lineRule="auto"/>
        <w:jc w:val="both"/>
        <w:rPr>
          <w:rFonts w:cs="Arial"/>
          <w:szCs w:val="20"/>
        </w:rPr>
      </w:pPr>
      <w:r w:rsidRPr="00527056">
        <w:rPr>
          <w:rFonts w:cs="Arial"/>
          <w:szCs w:val="20"/>
        </w:rPr>
        <w:t xml:space="preserve">(7) </w:t>
      </w:r>
      <w:r w:rsidR="00035539">
        <w:rPr>
          <w:rFonts w:cs="Arial"/>
          <w:szCs w:val="20"/>
        </w:rPr>
        <w:t>Die</w:t>
      </w:r>
      <w:r w:rsidR="00035539" w:rsidRPr="00527056">
        <w:rPr>
          <w:rFonts w:cs="Arial"/>
          <w:szCs w:val="20"/>
        </w:rPr>
        <w:t xml:space="preserve"> </w:t>
      </w:r>
      <w:r w:rsidRPr="00527056">
        <w:rPr>
          <w:rFonts w:cs="Arial"/>
          <w:szCs w:val="20"/>
        </w:rPr>
        <w:t>Anbieter</w:t>
      </w:r>
      <w:r w:rsidR="00035539">
        <w:rPr>
          <w:rFonts w:cs="Arial"/>
          <w:szCs w:val="20"/>
        </w:rPr>
        <w:t>in</w:t>
      </w:r>
      <w:r w:rsidRPr="00527056">
        <w:rPr>
          <w:rFonts w:cs="Arial"/>
          <w:szCs w:val="20"/>
        </w:rPr>
        <w:t xml:space="preserve"> haftet nicht für Inhalte von externen Links auf der Webseite </w:t>
      </w:r>
      <w:r w:rsidR="00035539">
        <w:rPr>
          <w:rFonts w:cs="Arial"/>
          <w:szCs w:val="20"/>
        </w:rPr>
        <w:t>der Anbieterin</w:t>
      </w:r>
      <w:r w:rsidRPr="00527056">
        <w:rPr>
          <w:rFonts w:cs="Arial"/>
          <w:szCs w:val="20"/>
        </w:rPr>
        <w:t xml:space="preserve">, insbesondere nicht für </w:t>
      </w:r>
      <w:r w:rsidR="000D05B7">
        <w:rPr>
          <w:rFonts w:cs="Arial"/>
          <w:szCs w:val="20"/>
        </w:rPr>
        <w:t>Werbeangaben</w:t>
      </w:r>
      <w:r w:rsidRPr="00527056">
        <w:rPr>
          <w:rFonts w:cs="Arial"/>
          <w:szCs w:val="20"/>
        </w:rPr>
        <w:t xml:space="preserve"> </w:t>
      </w:r>
      <w:r w:rsidR="00D97F78">
        <w:rPr>
          <w:rFonts w:cs="Arial"/>
          <w:szCs w:val="20"/>
        </w:rPr>
        <w:t>der Anbieterin</w:t>
      </w:r>
      <w:r w:rsidRPr="00527056">
        <w:rPr>
          <w:rFonts w:cs="Arial"/>
          <w:szCs w:val="20"/>
        </w:rPr>
        <w:t xml:space="preserve"> der </w:t>
      </w:r>
      <w:r w:rsidR="002C2AB2">
        <w:rPr>
          <w:rFonts w:cs="Arial"/>
          <w:szCs w:val="20"/>
        </w:rPr>
        <w:t xml:space="preserve">Räumlichkeiten, in denen die Massage oder Beratung durchgeführt wird </w:t>
      </w:r>
      <w:r w:rsidRPr="00527056">
        <w:rPr>
          <w:rFonts w:cs="Arial"/>
          <w:szCs w:val="20"/>
        </w:rPr>
        <w:t>und/oder der</w:t>
      </w:r>
      <w:r w:rsidR="002C2AB2">
        <w:rPr>
          <w:rFonts w:cs="Arial"/>
          <w:szCs w:val="20"/>
        </w:rPr>
        <w:t xml:space="preserve"> Masseure</w:t>
      </w:r>
      <w:r w:rsidRPr="00527056">
        <w:rPr>
          <w:rFonts w:cs="Arial"/>
          <w:szCs w:val="20"/>
        </w:rPr>
        <w:t>.</w:t>
      </w:r>
    </w:p>
    <w:p w14:paraId="0BD0F928" w14:textId="77777777" w:rsidR="00527056" w:rsidRDefault="00527056" w:rsidP="009A05C1">
      <w:pPr>
        <w:widowControl w:val="0"/>
        <w:autoSpaceDE w:val="0"/>
        <w:autoSpaceDN w:val="0"/>
        <w:adjustRightInd w:val="0"/>
        <w:spacing w:line="324" w:lineRule="auto"/>
        <w:jc w:val="both"/>
        <w:rPr>
          <w:rFonts w:cs="Arial"/>
          <w:b/>
          <w:szCs w:val="20"/>
        </w:rPr>
      </w:pPr>
    </w:p>
    <w:p w14:paraId="6AF326B4" w14:textId="0FD8F0F4" w:rsidR="00B67EBB" w:rsidRDefault="00DA23DF" w:rsidP="009A05C1">
      <w:pPr>
        <w:widowControl w:val="0"/>
        <w:autoSpaceDE w:val="0"/>
        <w:autoSpaceDN w:val="0"/>
        <w:adjustRightInd w:val="0"/>
        <w:spacing w:line="324" w:lineRule="auto"/>
        <w:jc w:val="both"/>
        <w:rPr>
          <w:rFonts w:cs="Arial"/>
          <w:b/>
          <w:szCs w:val="20"/>
        </w:rPr>
      </w:pPr>
      <w:r>
        <w:rPr>
          <w:rFonts w:cs="Arial"/>
          <w:b/>
          <w:szCs w:val="20"/>
        </w:rPr>
        <w:lastRenderedPageBreak/>
        <w:t>§ 1</w:t>
      </w:r>
      <w:r w:rsidR="009330CD">
        <w:rPr>
          <w:rFonts w:cs="Arial"/>
          <w:b/>
          <w:szCs w:val="20"/>
        </w:rPr>
        <w:t>0</w:t>
      </w:r>
      <w:r>
        <w:rPr>
          <w:rFonts w:cs="Arial"/>
          <w:b/>
          <w:szCs w:val="20"/>
        </w:rPr>
        <w:t xml:space="preserve"> </w:t>
      </w:r>
      <w:r w:rsidR="00B67EBB">
        <w:rPr>
          <w:rFonts w:cs="Arial"/>
          <w:b/>
          <w:szCs w:val="20"/>
        </w:rPr>
        <w:t>Datenschutz</w:t>
      </w:r>
    </w:p>
    <w:p w14:paraId="0D20C9EB" w14:textId="77777777" w:rsidR="009A05C1" w:rsidRPr="00B822C2" w:rsidRDefault="009A05C1" w:rsidP="009A05C1">
      <w:pPr>
        <w:widowControl w:val="0"/>
        <w:autoSpaceDE w:val="0"/>
        <w:autoSpaceDN w:val="0"/>
        <w:adjustRightInd w:val="0"/>
        <w:spacing w:line="324" w:lineRule="auto"/>
        <w:jc w:val="both"/>
        <w:rPr>
          <w:rFonts w:cs="Arial"/>
          <w:iCs/>
          <w:szCs w:val="20"/>
        </w:rPr>
      </w:pPr>
      <w:r w:rsidRPr="009A05C1">
        <w:rPr>
          <w:rFonts w:cs="Arial"/>
          <w:iCs/>
          <w:szCs w:val="20"/>
        </w:rPr>
        <w:t>(1) Für den Vertrag werden gem. Art. 6 Abs. 1 lit. b DSGVO Vertragsdaten erhoben (zB Name, Anschrift und Mail-Adresse, ggf. in Anspruch genommene Leistungen und alle anderen elektronisch oder zur Speicherung übermittelten Daten, die für die Durchführung des Vertrages erforderlich sind), soweit sie für die Begründung, inhaltliche Ausgestaltung oder Änderung eines Vertrages erforderlich sind.  </w:t>
      </w:r>
    </w:p>
    <w:p w14:paraId="3DEF0008" w14:textId="77777777" w:rsidR="009A05C1" w:rsidRPr="00B822C2" w:rsidRDefault="009A05C1" w:rsidP="009A05C1">
      <w:pPr>
        <w:widowControl w:val="0"/>
        <w:autoSpaceDE w:val="0"/>
        <w:autoSpaceDN w:val="0"/>
        <w:adjustRightInd w:val="0"/>
        <w:spacing w:line="324" w:lineRule="auto"/>
        <w:jc w:val="both"/>
        <w:rPr>
          <w:rFonts w:cs="Arial"/>
          <w:i/>
          <w:iCs/>
          <w:szCs w:val="20"/>
        </w:rPr>
      </w:pPr>
      <w:r w:rsidRPr="009A05C1">
        <w:rPr>
          <w:rFonts w:cs="Arial"/>
          <w:szCs w:val="20"/>
        </w:rPr>
        <w:t xml:space="preserve">(2) Die Vertragsdaten werden </w:t>
      </w:r>
      <w:r w:rsidRPr="009A05C1">
        <w:rPr>
          <w:rFonts w:cs="Arial"/>
          <w:iCs/>
          <w:szCs w:val="20"/>
        </w:rPr>
        <w:t>an Dritte nur weiter gegeben, soweit es (nach Art. 6 Abs. 1 lit. b DSGVO) für die Erfüllung des Vertrages erforderlich ist, dies dem überwiegenden Interesse an einer effektiven Leistung (gem. Art. 6 Abs. 1 lit. f DSGVO) entspricht oder eine Einwilligung (nach Art. 6 Abs. 1 lit. a DSGVO) oder sonstige gesetzliche Erlaubnis vorliegt. Die Daten werden nicht in ein Land außerhalb der EU weiter gegeben, soweit dafür nicht von der EU-Kommission ein vergleichbarer Datenschutz wie in der EU festgestellt ist, eine Einwilligung hierzu vorliegt oder mit dem dritten Anbieter die Standardvertragsklauseln vereinbart wurden.</w:t>
      </w:r>
      <w:r w:rsidRPr="009A05C1">
        <w:rPr>
          <w:rFonts w:cs="Arial"/>
          <w:i/>
          <w:iCs/>
          <w:szCs w:val="20"/>
        </w:rPr>
        <w:t> </w:t>
      </w:r>
    </w:p>
    <w:p w14:paraId="14E10D93" w14:textId="77777777" w:rsidR="009A05C1" w:rsidRPr="00B822C2" w:rsidRDefault="009A05C1" w:rsidP="009A05C1">
      <w:pPr>
        <w:widowControl w:val="0"/>
        <w:autoSpaceDE w:val="0"/>
        <w:autoSpaceDN w:val="0"/>
        <w:adjustRightInd w:val="0"/>
        <w:spacing w:line="324" w:lineRule="auto"/>
        <w:jc w:val="both"/>
        <w:rPr>
          <w:rFonts w:cs="Arial"/>
          <w:bCs/>
          <w:szCs w:val="20"/>
        </w:rPr>
      </w:pPr>
      <w:r w:rsidRPr="009A05C1">
        <w:rPr>
          <w:rFonts w:cs="Arial"/>
          <w:szCs w:val="20"/>
        </w:rPr>
        <w:t xml:space="preserve">(3) </w:t>
      </w:r>
      <w:r w:rsidRPr="009A05C1">
        <w:rPr>
          <w:rFonts w:cs="Arial"/>
          <w:iCs/>
          <w:szCs w:val="20"/>
        </w:rPr>
        <w:t>Betroffene können jederzeit kostenfrei Auskunft über die gespeicherten personenbezogenen Daten verlangen. Sie können jederzeit Berichtigung unrichtiger Daten verlangen (auch durch Ergänzung) sowie eine Einschränkung ihrer Verarbeitung oder auch die Löschung Ihrer Daten. Dies gilt insbesondere, wenn der Verarbeitungszweck erloschen ist, eine erforderliche Einwilligung widerrufen wurde und keine andere Rechtsgrundlage vorliegt oder die Datenverarbeitung unrechtmäßig ist. Die personenbezogenen Daten werden dann im gesetzlichen Rahmen unverzüglich berichtigt, gesperrt oder gelöscht.</w:t>
      </w:r>
      <w:r w:rsidRPr="009A05C1">
        <w:rPr>
          <w:rFonts w:cs="Arial"/>
          <w:bCs/>
          <w:szCs w:val="20"/>
        </w:rPr>
        <w:t xml:space="preserve"> </w:t>
      </w:r>
      <w:r w:rsidRPr="009A05C1">
        <w:rPr>
          <w:rFonts w:cs="Arial"/>
          <w:iCs/>
          <w:szCs w:val="20"/>
        </w:rPr>
        <w:t>Es besteht jederzeit das Recht, eine erteilte Einwilligung zur Verarbeitung der personenbezogenen Daten zu widerrufen. Dies kann durch eine formlose Mitteilung erfolgen, zB per Mail. Der Widerruf berührt die Rechtmäßigkeit der bis dahin vorgenommenen Datenverarbeitung nicht.</w:t>
      </w:r>
      <w:r w:rsidRPr="009A05C1">
        <w:rPr>
          <w:rFonts w:cs="Arial"/>
          <w:bCs/>
          <w:szCs w:val="20"/>
        </w:rPr>
        <w:t xml:space="preserve"> </w:t>
      </w:r>
      <w:r w:rsidRPr="009A05C1">
        <w:rPr>
          <w:rFonts w:cs="Arial"/>
          <w:iCs/>
          <w:szCs w:val="20"/>
        </w:rPr>
        <w:t>Es kann Übertragung der Vertragsdaten in maschinenlesbarer Form verlangt werden. Soweit durch die Datenverarbeitung eine Rechtverletzung befürchtet wird, kann bei der zuständigen Aufsichtsbehörde eine Beschwerde eingereicht werden.</w:t>
      </w:r>
      <w:r w:rsidRPr="009A05C1">
        <w:rPr>
          <w:rFonts w:cs="Arial"/>
          <w:i/>
          <w:iCs/>
          <w:szCs w:val="20"/>
        </w:rPr>
        <w:t> </w:t>
      </w:r>
    </w:p>
    <w:p w14:paraId="18D26BA4" w14:textId="77777777" w:rsidR="009A05C1" w:rsidRPr="00B822C2" w:rsidRDefault="009A05C1" w:rsidP="009A05C1">
      <w:pPr>
        <w:widowControl w:val="0"/>
        <w:autoSpaceDE w:val="0"/>
        <w:autoSpaceDN w:val="0"/>
        <w:adjustRightInd w:val="0"/>
        <w:spacing w:line="324" w:lineRule="auto"/>
        <w:jc w:val="both"/>
        <w:rPr>
          <w:rFonts w:cs="Arial"/>
          <w:iCs/>
          <w:szCs w:val="20"/>
        </w:rPr>
      </w:pPr>
      <w:r w:rsidRPr="009A05C1">
        <w:rPr>
          <w:rFonts w:cs="Arial"/>
          <w:szCs w:val="20"/>
        </w:rPr>
        <w:t xml:space="preserve">(4) </w:t>
      </w:r>
      <w:r w:rsidRPr="009A05C1">
        <w:rPr>
          <w:rFonts w:cs="Arial"/>
          <w:iCs/>
          <w:szCs w:val="20"/>
        </w:rPr>
        <w:t>Die Daten bleiben grundsätzlich nur so lange gespeichert, wie es der Zweck der jeweiligen Datenverarbeitung erfordert. Eine weitergehende Speicherung kommt vor allem in Betracht, wenn dies zur Rechtsverfolgung oder aus berechtigten Interessen noch erforderlich ist oder eine gesetzliche Pflicht besteht, die Daten noch aufzubewahren (zB steuerliche Aufbewahrungsfristen, Verjährungsfrist).</w:t>
      </w:r>
    </w:p>
    <w:p w14:paraId="5B781EA2" w14:textId="77777777" w:rsidR="00B67EBB" w:rsidRDefault="00B67EBB" w:rsidP="009A05C1">
      <w:pPr>
        <w:widowControl w:val="0"/>
        <w:autoSpaceDE w:val="0"/>
        <w:autoSpaceDN w:val="0"/>
        <w:adjustRightInd w:val="0"/>
        <w:spacing w:line="324" w:lineRule="auto"/>
        <w:jc w:val="both"/>
        <w:rPr>
          <w:rFonts w:cs="Arial"/>
          <w:b/>
          <w:szCs w:val="20"/>
        </w:rPr>
      </w:pPr>
    </w:p>
    <w:p w14:paraId="2A3C2590" w14:textId="7967D3FA" w:rsidR="006332AF" w:rsidRPr="00527056" w:rsidRDefault="00B67EBB" w:rsidP="009A05C1">
      <w:pPr>
        <w:widowControl w:val="0"/>
        <w:autoSpaceDE w:val="0"/>
        <w:autoSpaceDN w:val="0"/>
        <w:adjustRightInd w:val="0"/>
        <w:spacing w:line="324" w:lineRule="auto"/>
        <w:jc w:val="both"/>
        <w:rPr>
          <w:rFonts w:cs="Arial"/>
          <w:b/>
          <w:szCs w:val="20"/>
        </w:rPr>
      </w:pPr>
      <w:r>
        <w:rPr>
          <w:rFonts w:cs="Arial"/>
          <w:b/>
          <w:szCs w:val="20"/>
        </w:rPr>
        <w:t>§ 1</w:t>
      </w:r>
      <w:r w:rsidR="009330CD">
        <w:rPr>
          <w:rFonts w:cs="Arial"/>
          <w:b/>
          <w:szCs w:val="20"/>
        </w:rPr>
        <w:t>1</w:t>
      </w:r>
      <w:r>
        <w:rPr>
          <w:rFonts w:cs="Arial"/>
          <w:b/>
          <w:szCs w:val="20"/>
        </w:rPr>
        <w:t xml:space="preserve"> </w:t>
      </w:r>
      <w:r w:rsidR="006332AF" w:rsidRPr="00527056">
        <w:rPr>
          <w:rFonts w:cs="Arial"/>
          <w:b/>
          <w:szCs w:val="20"/>
        </w:rPr>
        <w:t>Schlussbestimmungen</w:t>
      </w:r>
    </w:p>
    <w:p w14:paraId="6079D0B0" w14:textId="77777777" w:rsidR="006332AF" w:rsidRPr="00527056" w:rsidRDefault="00675E9A" w:rsidP="009A05C1">
      <w:pPr>
        <w:widowControl w:val="0"/>
        <w:autoSpaceDE w:val="0"/>
        <w:autoSpaceDN w:val="0"/>
        <w:adjustRightInd w:val="0"/>
        <w:spacing w:line="324" w:lineRule="auto"/>
        <w:jc w:val="both"/>
        <w:rPr>
          <w:rFonts w:cs="Arial"/>
          <w:szCs w:val="20"/>
        </w:rPr>
      </w:pPr>
      <w:r>
        <w:rPr>
          <w:rFonts w:cs="Arial"/>
          <w:szCs w:val="20"/>
        </w:rPr>
        <w:t>(1</w:t>
      </w:r>
      <w:r w:rsidR="006332AF" w:rsidRPr="00527056">
        <w:rPr>
          <w:rFonts w:cs="Arial"/>
          <w:szCs w:val="20"/>
        </w:rPr>
        <w:t>) Die europäische Kommission stellt eine Plattfo</w:t>
      </w:r>
      <w:r w:rsidR="00527056">
        <w:rPr>
          <w:rFonts w:cs="Arial"/>
          <w:szCs w:val="20"/>
        </w:rPr>
        <w:t>rm zur Online-Streitbeilegung (O</w:t>
      </w:r>
      <w:r w:rsidR="006332AF" w:rsidRPr="00527056">
        <w:rPr>
          <w:rFonts w:cs="Arial"/>
          <w:szCs w:val="20"/>
        </w:rPr>
        <w:t xml:space="preserve">S) bereit. </w:t>
      </w:r>
      <w:r w:rsidR="006332AF" w:rsidRPr="00527056">
        <w:rPr>
          <w:rFonts w:cs="Arial"/>
          <w:szCs w:val="20"/>
        </w:rPr>
        <w:lastRenderedPageBreak/>
        <w:t>Die Plattform finden Sie unter http://ec.europa.eu/consumers/odr.</w:t>
      </w:r>
    </w:p>
    <w:p w14:paraId="3C47E5CD" w14:textId="5FDFE35B" w:rsidR="006332AF" w:rsidRPr="00527056" w:rsidRDefault="00675E9A" w:rsidP="009A05C1">
      <w:pPr>
        <w:widowControl w:val="0"/>
        <w:autoSpaceDE w:val="0"/>
        <w:autoSpaceDN w:val="0"/>
        <w:adjustRightInd w:val="0"/>
        <w:spacing w:line="324" w:lineRule="auto"/>
        <w:jc w:val="both"/>
        <w:rPr>
          <w:rFonts w:cs="Arial"/>
          <w:szCs w:val="20"/>
        </w:rPr>
      </w:pPr>
      <w:r>
        <w:rPr>
          <w:rFonts w:cs="Arial"/>
          <w:szCs w:val="20"/>
        </w:rPr>
        <w:t>(2</w:t>
      </w:r>
      <w:r w:rsidR="006332AF" w:rsidRPr="00527056">
        <w:rPr>
          <w:rFonts w:cs="Arial"/>
          <w:szCs w:val="20"/>
        </w:rPr>
        <w:t xml:space="preserve">) Vor Durchführung eines Gerichtsverfahrens sind </w:t>
      </w:r>
      <w:r w:rsidR="002C2AB2">
        <w:rPr>
          <w:rFonts w:cs="Arial"/>
          <w:szCs w:val="20"/>
        </w:rPr>
        <w:t>Kunde</w:t>
      </w:r>
      <w:r w:rsidR="006332AF" w:rsidRPr="00527056">
        <w:rPr>
          <w:rFonts w:cs="Arial"/>
          <w:szCs w:val="20"/>
        </w:rPr>
        <w:t xml:space="preserve"> und Anbieter</w:t>
      </w:r>
      <w:r w:rsidR="00D97F78">
        <w:rPr>
          <w:rFonts w:cs="Arial"/>
          <w:szCs w:val="20"/>
        </w:rPr>
        <w:t>in</w:t>
      </w:r>
      <w:r w:rsidR="006332AF" w:rsidRPr="00527056">
        <w:rPr>
          <w:rFonts w:cs="Arial"/>
          <w:szCs w:val="20"/>
        </w:rPr>
        <w:t xml:space="preserve"> verpflichtet, den Versuch einer Streitbeilegung durch Mediation zu unternehmen. Die Parteien werden sich zu diesem Zweck auf einen Mediator verständigen, wobei insbesondere solche Anbieter gewählt werden sollen, die</w:t>
      </w:r>
      <w:r w:rsidR="00527056">
        <w:rPr>
          <w:rFonts w:cs="Arial"/>
          <w:szCs w:val="20"/>
        </w:rPr>
        <w:t xml:space="preserve"> </w:t>
      </w:r>
      <w:r w:rsidR="006332AF" w:rsidRPr="00527056">
        <w:rPr>
          <w:rFonts w:cs="Arial"/>
          <w:szCs w:val="20"/>
        </w:rPr>
        <w:t>-</w:t>
      </w:r>
      <w:r w:rsidR="00527056">
        <w:rPr>
          <w:rFonts w:cs="Arial"/>
          <w:szCs w:val="20"/>
        </w:rPr>
        <w:t xml:space="preserve"> </w:t>
      </w:r>
      <w:r w:rsidR="006332AF" w:rsidRPr="00527056">
        <w:rPr>
          <w:rFonts w:cs="Arial"/>
          <w:szCs w:val="20"/>
        </w:rPr>
        <w:t>soweit vorhanden</w:t>
      </w:r>
      <w:r w:rsidR="00527056">
        <w:rPr>
          <w:rFonts w:cs="Arial"/>
          <w:szCs w:val="20"/>
        </w:rPr>
        <w:t xml:space="preserve"> </w:t>
      </w:r>
      <w:r w:rsidR="006332AF" w:rsidRPr="00527056">
        <w:rPr>
          <w:rFonts w:cs="Arial"/>
          <w:szCs w:val="20"/>
        </w:rPr>
        <w:t>-</w:t>
      </w:r>
      <w:r w:rsidR="00527056">
        <w:rPr>
          <w:rFonts w:cs="Arial"/>
          <w:szCs w:val="20"/>
        </w:rPr>
        <w:t xml:space="preserve"> </w:t>
      </w:r>
      <w:r w:rsidR="006332AF" w:rsidRPr="00527056">
        <w:rPr>
          <w:rFonts w:cs="Arial"/>
          <w:szCs w:val="20"/>
        </w:rPr>
        <w:t>eine Online Mediation anbieten.</w:t>
      </w:r>
      <w:r w:rsidR="000D05B7">
        <w:rPr>
          <w:rFonts w:cs="Arial"/>
          <w:szCs w:val="20"/>
        </w:rPr>
        <w:t xml:space="preserve"> Kommt eine Einigung zwischen den Parteien auf einen Mediator nicht zustande, ist dieser bindend für die Parteien von dem Präsidenten der Rechtsanwaltskammer oder seinen Vertretern am Sitz </w:t>
      </w:r>
      <w:r w:rsidR="00D97F78">
        <w:rPr>
          <w:rFonts w:cs="Arial"/>
          <w:szCs w:val="20"/>
        </w:rPr>
        <w:t>der Anbieterin</w:t>
      </w:r>
      <w:r w:rsidR="000D05B7">
        <w:rPr>
          <w:rFonts w:cs="Arial"/>
          <w:szCs w:val="20"/>
        </w:rPr>
        <w:t xml:space="preserve"> zu bestimmen. </w:t>
      </w:r>
    </w:p>
    <w:p w14:paraId="2D47B899" w14:textId="77777777" w:rsidR="00D77F91" w:rsidRPr="00527056" w:rsidRDefault="00D77F91" w:rsidP="00527056">
      <w:pPr>
        <w:jc w:val="both"/>
      </w:pPr>
    </w:p>
    <w:sectPr w:rsidR="00D77F91" w:rsidRPr="00527056" w:rsidSect="00D77F91">
      <w:pgSz w:w="12240" w:h="15840"/>
      <w:pgMar w:top="1417" w:right="1417" w:bottom="1134" w:left="1417"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60917"/>
    <w:multiLevelType w:val="hybridMultilevel"/>
    <w:tmpl w:val="DC80A69A"/>
    <w:lvl w:ilvl="0" w:tplc="2B747088">
      <w:numFmt w:val="bullet"/>
      <w:lvlText w:val="-"/>
      <w:lvlJc w:val="left"/>
      <w:pPr>
        <w:ind w:left="720" w:hanging="360"/>
      </w:pPr>
      <w:rPr>
        <w:rFonts w:ascii="Cambria" w:eastAsiaTheme="minorHAnsi" w:hAnsi="Cambri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85257E6"/>
    <w:multiLevelType w:val="singleLevel"/>
    <w:tmpl w:val="04070015"/>
    <w:lvl w:ilvl="0">
      <w:start w:val="1"/>
      <w:numFmt w:val="decimal"/>
      <w:lvlText w:val="(%1)"/>
      <w:lvlJc w:val="left"/>
      <w:pPr>
        <w:tabs>
          <w:tab w:val="num" w:pos="360"/>
        </w:tabs>
        <w:ind w:left="360" w:hanging="360"/>
      </w:pPr>
      <w:rPr>
        <w:rFonts w:hint="default"/>
      </w:rPr>
    </w:lvl>
  </w:abstractNum>
  <w:abstractNum w:abstractNumId="2" w15:restartNumberingAfterBreak="0">
    <w:nsid w:val="21C40B97"/>
    <w:multiLevelType w:val="hybridMultilevel"/>
    <w:tmpl w:val="1060AAD6"/>
    <w:lvl w:ilvl="0" w:tplc="99F4D19E">
      <w:start w:val="1"/>
      <w:numFmt w:val="bullet"/>
      <w:lvlText w:val="-"/>
      <w:lvlJc w:val="left"/>
      <w:pPr>
        <w:ind w:left="720" w:hanging="360"/>
      </w:pPr>
      <w:rPr>
        <w:rFonts w:ascii="Times New Roman" w:eastAsia="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C77173E"/>
    <w:multiLevelType w:val="hybridMultilevel"/>
    <w:tmpl w:val="CBB2103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7021297"/>
    <w:multiLevelType w:val="hybridMultilevel"/>
    <w:tmpl w:val="E29C055C"/>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5" w15:restartNumberingAfterBreak="0">
    <w:nsid w:val="46DA6489"/>
    <w:multiLevelType w:val="multilevel"/>
    <w:tmpl w:val="61161FE2"/>
    <w:lvl w:ilvl="0">
      <w:start w:val="1"/>
      <w:numFmt w:val="bullet"/>
      <w:lvlText w:val=""/>
      <w:lvlJc w:val="left"/>
      <w:pPr>
        <w:tabs>
          <w:tab w:val="num" w:pos="927"/>
        </w:tabs>
        <w:ind w:left="927" w:hanging="360"/>
      </w:pPr>
      <w:rPr>
        <w:rFonts w:ascii="Symbol" w:hAnsi="Symbol" w:hint="default"/>
        <w:sz w:val="20"/>
      </w:rPr>
    </w:lvl>
    <w:lvl w:ilvl="1" w:tentative="1">
      <w:start w:val="1"/>
      <w:numFmt w:val="bullet"/>
      <w:lvlText w:val="o"/>
      <w:lvlJc w:val="left"/>
      <w:pPr>
        <w:tabs>
          <w:tab w:val="num" w:pos="1647"/>
        </w:tabs>
        <w:ind w:left="1647" w:hanging="360"/>
      </w:pPr>
      <w:rPr>
        <w:rFonts w:ascii="Courier New" w:hAnsi="Courier New" w:hint="default"/>
        <w:sz w:val="20"/>
      </w:rPr>
    </w:lvl>
    <w:lvl w:ilvl="2" w:tentative="1">
      <w:start w:val="1"/>
      <w:numFmt w:val="bullet"/>
      <w:lvlText w:val=""/>
      <w:lvlJc w:val="left"/>
      <w:pPr>
        <w:tabs>
          <w:tab w:val="num" w:pos="2367"/>
        </w:tabs>
        <w:ind w:left="2367" w:hanging="360"/>
      </w:pPr>
      <w:rPr>
        <w:rFonts w:ascii="Wingdings" w:hAnsi="Wingdings" w:hint="default"/>
        <w:sz w:val="20"/>
      </w:rPr>
    </w:lvl>
    <w:lvl w:ilvl="3" w:tentative="1">
      <w:start w:val="1"/>
      <w:numFmt w:val="bullet"/>
      <w:lvlText w:val=""/>
      <w:lvlJc w:val="left"/>
      <w:pPr>
        <w:tabs>
          <w:tab w:val="num" w:pos="3087"/>
        </w:tabs>
        <w:ind w:left="3087" w:hanging="360"/>
      </w:pPr>
      <w:rPr>
        <w:rFonts w:ascii="Wingdings" w:hAnsi="Wingdings" w:hint="default"/>
        <w:sz w:val="20"/>
      </w:rPr>
    </w:lvl>
    <w:lvl w:ilvl="4" w:tentative="1">
      <w:start w:val="1"/>
      <w:numFmt w:val="bullet"/>
      <w:lvlText w:val=""/>
      <w:lvlJc w:val="left"/>
      <w:pPr>
        <w:tabs>
          <w:tab w:val="num" w:pos="3807"/>
        </w:tabs>
        <w:ind w:left="3807" w:hanging="360"/>
      </w:pPr>
      <w:rPr>
        <w:rFonts w:ascii="Wingdings" w:hAnsi="Wingdings" w:hint="default"/>
        <w:sz w:val="20"/>
      </w:rPr>
    </w:lvl>
    <w:lvl w:ilvl="5" w:tentative="1">
      <w:start w:val="1"/>
      <w:numFmt w:val="bullet"/>
      <w:lvlText w:val=""/>
      <w:lvlJc w:val="left"/>
      <w:pPr>
        <w:tabs>
          <w:tab w:val="num" w:pos="4527"/>
        </w:tabs>
        <w:ind w:left="4527" w:hanging="360"/>
      </w:pPr>
      <w:rPr>
        <w:rFonts w:ascii="Wingdings" w:hAnsi="Wingdings" w:hint="default"/>
        <w:sz w:val="20"/>
      </w:rPr>
    </w:lvl>
    <w:lvl w:ilvl="6" w:tentative="1">
      <w:start w:val="1"/>
      <w:numFmt w:val="bullet"/>
      <w:lvlText w:val=""/>
      <w:lvlJc w:val="left"/>
      <w:pPr>
        <w:tabs>
          <w:tab w:val="num" w:pos="5247"/>
        </w:tabs>
        <w:ind w:left="5247" w:hanging="360"/>
      </w:pPr>
      <w:rPr>
        <w:rFonts w:ascii="Wingdings" w:hAnsi="Wingdings" w:hint="default"/>
        <w:sz w:val="20"/>
      </w:rPr>
    </w:lvl>
    <w:lvl w:ilvl="7" w:tentative="1">
      <w:start w:val="1"/>
      <w:numFmt w:val="bullet"/>
      <w:lvlText w:val=""/>
      <w:lvlJc w:val="left"/>
      <w:pPr>
        <w:tabs>
          <w:tab w:val="num" w:pos="5967"/>
        </w:tabs>
        <w:ind w:left="5967" w:hanging="360"/>
      </w:pPr>
      <w:rPr>
        <w:rFonts w:ascii="Wingdings" w:hAnsi="Wingdings" w:hint="default"/>
        <w:sz w:val="20"/>
      </w:rPr>
    </w:lvl>
    <w:lvl w:ilvl="8" w:tentative="1">
      <w:start w:val="1"/>
      <w:numFmt w:val="bullet"/>
      <w:lvlText w:val=""/>
      <w:lvlJc w:val="left"/>
      <w:pPr>
        <w:tabs>
          <w:tab w:val="num" w:pos="6687"/>
        </w:tabs>
        <w:ind w:left="6687" w:hanging="360"/>
      </w:pPr>
      <w:rPr>
        <w:rFonts w:ascii="Wingdings" w:hAnsi="Wingdings" w:hint="default"/>
        <w:sz w:val="20"/>
      </w:rPr>
    </w:lvl>
  </w:abstractNum>
  <w:abstractNum w:abstractNumId="6" w15:restartNumberingAfterBreak="0">
    <w:nsid w:val="637F5E18"/>
    <w:multiLevelType w:val="singleLevel"/>
    <w:tmpl w:val="04070015"/>
    <w:lvl w:ilvl="0">
      <w:start w:val="1"/>
      <w:numFmt w:val="decimal"/>
      <w:lvlText w:val="(%1)"/>
      <w:lvlJc w:val="left"/>
      <w:pPr>
        <w:tabs>
          <w:tab w:val="num" w:pos="360"/>
        </w:tabs>
        <w:ind w:left="360" w:hanging="360"/>
      </w:pPr>
      <w:rPr>
        <w:rFonts w:hint="default"/>
      </w:rPr>
    </w:lvl>
  </w:abstractNum>
  <w:num w:numId="1">
    <w:abstractNumId w:val="1"/>
  </w:num>
  <w:num w:numId="2">
    <w:abstractNumId w:val="6"/>
  </w:num>
  <w:num w:numId="3">
    <w:abstractNumId w:val="2"/>
  </w:num>
  <w:num w:numId="4">
    <w:abstractNumId w:val="5"/>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4"/>
  <w:embedSystemFonts/>
  <w:defaultTabStop w:val="708"/>
  <w:hyphenationZone w:val="425"/>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32AF"/>
    <w:rsid w:val="00017DE2"/>
    <w:rsid w:val="0003159D"/>
    <w:rsid w:val="00032B03"/>
    <w:rsid w:val="00035539"/>
    <w:rsid w:val="000826F4"/>
    <w:rsid w:val="000904EF"/>
    <w:rsid w:val="000C0D12"/>
    <w:rsid w:val="000D05B7"/>
    <w:rsid w:val="000F26FF"/>
    <w:rsid w:val="001525F5"/>
    <w:rsid w:val="001B1D02"/>
    <w:rsid w:val="0026456E"/>
    <w:rsid w:val="002811AC"/>
    <w:rsid w:val="0028495A"/>
    <w:rsid w:val="002B0195"/>
    <w:rsid w:val="002B31B6"/>
    <w:rsid w:val="002C2AB2"/>
    <w:rsid w:val="003855FD"/>
    <w:rsid w:val="00397ACB"/>
    <w:rsid w:val="003D396C"/>
    <w:rsid w:val="003D78C1"/>
    <w:rsid w:val="003F1F6E"/>
    <w:rsid w:val="00415661"/>
    <w:rsid w:val="004B7B8C"/>
    <w:rsid w:val="004D1FC3"/>
    <w:rsid w:val="00527056"/>
    <w:rsid w:val="00552041"/>
    <w:rsid w:val="00597B82"/>
    <w:rsid w:val="006332AF"/>
    <w:rsid w:val="006745D0"/>
    <w:rsid w:val="00675E9A"/>
    <w:rsid w:val="006F1AD3"/>
    <w:rsid w:val="006F35BE"/>
    <w:rsid w:val="007043DE"/>
    <w:rsid w:val="00706D07"/>
    <w:rsid w:val="007359E3"/>
    <w:rsid w:val="00747FB3"/>
    <w:rsid w:val="00790518"/>
    <w:rsid w:val="007E0EBB"/>
    <w:rsid w:val="00842897"/>
    <w:rsid w:val="008A3809"/>
    <w:rsid w:val="008F123B"/>
    <w:rsid w:val="00900295"/>
    <w:rsid w:val="009330CD"/>
    <w:rsid w:val="009349EE"/>
    <w:rsid w:val="00992764"/>
    <w:rsid w:val="009A05C1"/>
    <w:rsid w:val="009F3E49"/>
    <w:rsid w:val="00A712D7"/>
    <w:rsid w:val="00A81731"/>
    <w:rsid w:val="00AC476E"/>
    <w:rsid w:val="00AF7C38"/>
    <w:rsid w:val="00B52B4B"/>
    <w:rsid w:val="00B67EBB"/>
    <w:rsid w:val="00B731B1"/>
    <w:rsid w:val="00B74897"/>
    <w:rsid w:val="00B822C2"/>
    <w:rsid w:val="00B854DD"/>
    <w:rsid w:val="00BE7C17"/>
    <w:rsid w:val="00C67B81"/>
    <w:rsid w:val="00D770A0"/>
    <w:rsid w:val="00D77F91"/>
    <w:rsid w:val="00D97F78"/>
    <w:rsid w:val="00DA23DF"/>
    <w:rsid w:val="00DC56C2"/>
    <w:rsid w:val="00E840CC"/>
    <w:rsid w:val="00E92B80"/>
    <w:rsid w:val="00E96595"/>
    <w:rsid w:val="00E97CAA"/>
    <w:rsid w:val="00F867A7"/>
    <w:rsid w:val="00F95935"/>
    <w:rsid w:val="00FB1A6D"/>
  </w:rsids>
  <m:mathPr>
    <m:mathFont m:val="Cambria Math"/>
    <m:brkBin m:val="before"/>
    <m:brkBinSub m:val="--"/>
    <m:smallFrac m:val="0"/>
    <m:dispDef m:val="0"/>
    <m:lMargin m:val="0"/>
    <m:rMargin m:val="0"/>
    <m:defJc m:val="centerGroup"/>
    <m:wrapRight/>
    <m:intLim m:val="subSup"/>
    <m:naryLim m:val="subSup"/>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9D053"/>
  <w15:docId w15:val="{A8F8AB6C-6C8B-2F4F-926D-06F384655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13DD3"/>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autoRedefine/>
    <w:uiPriority w:val="99"/>
    <w:unhideWhenUsed/>
    <w:rsid w:val="006D202F"/>
    <w:pPr>
      <w:jc w:val="both"/>
    </w:pPr>
    <w:rPr>
      <w:sz w:val="20"/>
    </w:rPr>
  </w:style>
  <w:style w:type="character" w:customStyle="1" w:styleId="FunotentextZchn">
    <w:name w:val="Fußnotentext Zchn"/>
    <w:basedOn w:val="Absatz-Standardschriftart"/>
    <w:link w:val="Funotentext"/>
    <w:uiPriority w:val="99"/>
    <w:rsid w:val="006D202F"/>
    <w:rPr>
      <w:sz w:val="20"/>
    </w:rPr>
  </w:style>
  <w:style w:type="paragraph" w:styleId="Listenabsatz">
    <w:name w:val="List Paragraph"/>
    <w:basedOn w:val="Standard"/>
    <w:uiPriority w:val="34"/>
    <w:qFormat/>
    <w:rsid w:val="00900295"/>
    <w:pPr>
      <w:ind w:left="720"/>
      <w:contextualSpacing/>
    </w:pPr>
  </w:style>
  <w:style w:type="character" w:styleId="Hyperlink">
    <w:name w:val="Hyperlink"/>
    <w:basedOn w:val="Absatz-Standardschriftart"/>
    <w:uiPriority w:val="99"/>
    <w:unhideWhenUsed/>
    <w:rsid w:val="00B67EBB"/>
    <w:rPr>
      <w:color w:val="0000FF" w:themeColor="hyperlink"/>
      <w:u w:val="single"/>
    </w:rPr>
  </w:style>
  <w:style w:type="character" w:styleId="NichtaufgelsteErwhnung">
    <w:name w:val="Unresolved Mention"/>
    <w:basedOn w:val="Absatz-Standardschriftart"/>
    <w:uiPriority w:val="99"/>
    <w:semiHidden/>
    <w:unhideWhenUsed/>
    <w:rsid w:val="00B67EBB"/>
    <w:rPr>
      <w:color w:val="808080"/>
      <w:shd w:val="clear" w:color="auto" w:fill="E6E6E6"/>
    </w:rPr>
  </w:style>
  <w:style w:type="paragraph" w:styleId="StandardWeb">
    <w:name w:val="Normal (Web)"/>
    <w:basedOn w:val="Standard"/>
    <w:uiPriority w:val="99"/>
    <w:semiHidden/>
    <w:unhideWhenUsed/>
    <w:rsid w:val="00BE7C17"/>
    <w:rPr>
      <w:rFonts w:ascii="Times New Roman" w:hAnsi="Times New Roman" w:cs="Times New Roman"/>
    </w:rPr>
  </w:style>
  <w:style w:type="character" w:styleId="Kommentarzeichen">
    <w:name w:val="annotation reference"/>
    <w:basedOn w:val="Absatz-Standardschriftart"/>
    <w:uiPriority w:val="99"/>
    <w:semiHidden/>
    <w:unhideWhenUsed/>
    <w:rsid w:val="008A3809"/>
    <w:rPr>
      <w:sz w:val="16"/>
      <w:szCs w:val="16"/>
    </w:rPr>
  </w:style>
  <w:style w:type="paragraph" w:styleId="Kommentartext">
    <w:name w:val="annotation text"/>
    <w:basedOn w:val="Standard"/>
    <w:link w:val="KommentartextZchn"/>
    <w:uiPriority w:val="99"/>
    <w:semiHidden/>
    <w:unhideWhenUsed/>
    <w:rsid w:val="008A3809"/>
    <w:rPr>
      <w:sz w:val="20"/>
      <w:szCs w:val="20"/>
    </w:rPr>
  </w:style>
  <w:style w:type="character" w:customStyle="1" w:styleId="KommentartextZchn">
    <w:name w:val="Kommentartext Zchn"/>
    <w:basedOn w:val="Absatz-Standardschriftart"/>
    <w:link w:val="Kommentartext"/>
    <w:uiPriority w:val="99"/>
    <w:semiHidden/>
    <w:rsid w:val="008A3809"/>
    <w:rPr>
      <w:sz w:val="20"/>
      <w:szCs w:val="20"/>
    </w:rPr>
  </w:style>
  <w:style w:type="paragraph" w:styleId="Kommentarthema">
    <w:name w:val="annotation subject"/>
    <w:basedOn w:val="Kommentartext"/>
    <w:next w:val="Kommentartext"/>
    <w:link w:val="KommentarthemaZchn"/>
    <w:uiPriority w:val="99"/>
    <w:semiHidden/>
    <w:unhideWhenUsed/>
    <w:rsid w:val="008A3809"/>
    <w:rPr>
      <w:b/>
      <w:bCs/>
    </w:rPr>
  </w:style>
  <w:style w:type="character" w:customStyle="1" w:styleId="KommentarthemaZchn">
    <w:name w:val="Kommentarthema Zchn"/>
    <w:basedOn w:val="KommentartextZchn"/>
    <w:link w:val="Kommentarthema"/>
    <w:uiPriority w:val="99"/>
    <w:semiHidden/>
    <w:rsid w:val="008A3809"/>
    <w:rPr>
      <w:b/>
      <w:bCs/>
      <w:sz w:val="20"/>
      <w:szCs w:val="20"/>
    </w:rPr>
  </w:style>
  <w:style w:type="paragraph" w:styleId="berarbeitung">
    <w:name w:val="Revision"/>
    <w:hidden/>
    <w:uiPriority w:val="99"/>
    <w:semiHidden/>
    <w:rsid w:val="003D78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57543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1939</Words>
  <Characters>12221</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OKB</Company>
  <LinksUpToDate>false</LinksUpToDate>
  <CharactersWithSpaces>14132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 Kandelhard</dc:creator>
  <cp:keywords/>
  <cp:lastModifiedBy>Ronald Kandelhard</cp:lastModifiedBy>
  <cp:revision>3</cp:revision>
  <dcterms:created xsi:type="dcterms:W3CDTF">2021-08-31T14:23:00Z</dcterms:created>
  <dcterms:modified xsi:type="dcterms:W3CDTF">2021-08-31T14:24:00Z</dcterms:modified>
</cp:coreProperties>
</file>